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DC0E" w14:textId="77777777" w:rsidR="005E12AB" w:rsidRPr="005E12AB" w:rsidRDefault="005E12AB" w:rsidP="009F172B">
      <w:pPr>
        <w:pStyle w:val="Title"/>
        <w:rPr>
          <w:rFonts w:asciiTheme="majorHAnsi" w:hAnsiTheme="majorHAnsi"/>
          <w:b w:val="0"/>
          <w:sz w:val="22"/>
          <w:szCs w:val="22"/>
        </w:rPr>
      </w:pPr>
      <w:r>
        <w:rPr>
          <w:rFonts w:asciiTheme="majorHAnsi" w:hAnsiTheme="majorHAnsi"/>
          <w:b w:val="0"/>
          <w:sz w:val="22"/>
          <w:szCs w:val="22"/>
        </w:rPr>
        <w:t>Santa Monica High School</w:t>
      </w:r>
    </w:p>
    <w:p w14:paraId="0617C12F" w14:textId="77777777" w:rsidR="00F22310" w:rsidRPr="005E12AB" w:rsidRDefault="00B951D7">
      <w:pPr>
        <w:pStyle w:val="Title"/>
        <w:rPr>
          <w:rFonts w:asciiTheme="majorHAnsi" w:hAnsiTheme="majorHAnsi"/>
          <w:sz w:val="22"/>
          <w:szCs w:val="22"/>
        </w:rPr>
      </w:pPr>
      <w:r w:rsidRPr="005E12AB">
        <w:rPr>
          <w:rFonts w:asciiTheme="majorHAnsi" w:hAnsiTheme="majorHAnsi"/>
          <w:sz w:val="22"/>
          <w:szCs w:val="22"/>
        </w:rPr>
        <w:t xml:space="preserve">AP PHYSICS C </w:t>
      </w:r>
    </w:p>
    <w:p w14:paraId="585ACF1C" w14:textId="6581391B" w:rsidR="00F22310" w:rsidRPr="005E12AB" w:rsidRDefault="00DE4E18" w:rsidP="005E12AB">
      <w:pPr>
        <w:pStyle w:val="Heading3"/>
        <w:rPr>
          <w:rFonts w:asciiTheme="majorHAnsi" w:hAnsiTheme="majorHAnsi"/>
          <w:szCs w:val="22"/>
        </w:rPr>
      </w:pPr>
      <w:r>
        <w:rPr>
          <w:rFonts w:asciiTheme="majorHAnsi" w:hAnsiTheme="majorHAnsi"/>
          <w:szCs w:val="22"/>
        </w:rPr>
        <w:t>COURSE SYLLABUS 201</w:t>
      </w:r>
      <w:r w:rsidR="00944297">
        <w:rPr>
          <w:rFonts w:asciiTheme="majorHAnsi" w:hAnsiTheme="majorHAnsi"/>
          <w:szCs w:val="22"/>
        </w:rPr>
        <w:t>9</w:t>
      </w:r>
      <w:r>
        <w:rPr>
          <w:rFonts w:asciiTheme="majorHAnsi" w:hAnsiTheme="majorHAnsi"/>
          <w:szCs w:val="22"/>
        </w:rPr>
        <w:t xml:space="preserve"> - 20</w:t>
      </w:r>
      <w:r w:rsidR="00944297">
        <w:rPr>
          <w:rFonts w:asciiTheme="majorHAnsi" w:hAnsiTheme="majorHAnsi"/>
          <w:szCs w:val="22"/>
        </w:rPr>
        <w:t>20</w:t>
      </w:r>
    </w:p>
    <w:p w14:paraId="2EC8575D" w14:textId="77777777" w:rsidR="00F22310" w:rsidRPr="007451FF" w:rsidRDefault="00B951D7">
      <w:pPr>
        <w:tabs>
          <w:tab w:val="left" w:pos="2060"/>
          <w:tab w:val="left" w:pos="5938"/>
          <w:tab w:val="left" w:pos="7776"/>
          <w:tab w:val="right" w:pos="8910"/>
        </w:tabs>
        <w:autoSpaceDE w:val="0"/>
        <w:autoSpaceDN w:val="0"/>
        <w:adjustRightInd w:val="0"/>
        <w:rPr>
          <w:rFonts w:ascii="Arial" w:hAnsi="Arial"/>
          <w:sz w:val="20"/>
        </w:rPr>
      </w:pPr>
      <w:r w:rsidRPr="007451FF">
        <w:rPr>
          <w:rFonts w:ascii="Arial" w:hAnsi="Arial"/>
          <w:sz w:val="20"/>
        </w:rPr>
        <w:tab/>
      </w:r>
    </w:p>
    <w:p w14:paraId="56CC5DBB" w14:textId="77777777" w:rsidR="00F22310" w:rsidRPr="005E12AB" w:rsidRDefault="005E12AB">
      <w:pPr>
        <w:tabs>
          <w:tab w:val="left" w:pos="1350"/>
          <w:tab w:val="left" w:pos="5938"/>
          <w:tab w:val="left" w:pos="7200"/>
          <w:tab w:val="right" w:pos="9028"/>
        </w:tabs>
        <w:autoSpaceDE w:val="0"/>
        <w:autoSpaceDN w:val="0"/>
        <w:adjustRightInd w:val="0"/>
        <w:rPr>
          <w:rFonts w:asciiTheme="majorHAnsi" w:hAnsiTheme="majorHAnsi"/>
          <w:sz w:val="22"/>
          <w:szCs w:val="22"/>
        </w:rPr>
      </w:pPr>
      <w:r>
        <w:rPr>
          <w:rFonts w:asciiTheme="majorHAnsi" w:hAnsiTheme="majorHAnsi"/>
          <w:sz w:val="22"/>
          <w:szCs w:val="22"/>
        </w:rPr>
        <w:t xml:space="preserve">         </w:t>
      </w:r>
      <w:r w:rsidR="00CD626F">
        <w:rPr>
          <w:rFonts w:asciiTheme="majorHAnsi" w:hAnsiTheme="majorHAnsi"/>
          <w:sz w:val="22"/>
          <w:szCs w:val="22"/>
        </w:rPr>
        <w:t>Ms. Yaghoubian</w:t>
      </w:r>
      <w:r w:rsidR="00B951D7" w:rsidRPr="005E12AB">
        <w:rPr>
          <w:rFonts w:asciiTheme="majorHAnsi" w:hAnsiTheme="majorHAnsi"/>
          <w:sz w:val="22"/>
          <w:szCs w:val="22"/>
        </w:rPr>
        <w:tab/>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t xml:space="preserve">Location: </w:t>
      </w:r>
      <w:r w:rsidR="00CD626F">
        <w:rPr>
          <w:rFonts w:asciiTheme="majorHAnsi" w:hAnsiTheme="majorHAnsi"/>
          <w:sz w:val="22"/>
          <w:szCs w:val="22"/>
        </w:rPr>
        <w:t>I - 115</w:t>
      </w:r>
    </w:p>
    <w:p w14:paraId="7934ABB1" w14:textId="67412098" w:rsidR="00F22310" w:rsidRDefault="00161533" w:rsidP="005E12AB">
      <w:pPr>
        <w:tabs>
          <w:tab w:val="left" w:pos="1350"/>
          <w:tab w:val="left" w:pos="5938"/>
          <w:tab w:val="left" w:pos="8153"/>
          <w:tab w:val="right" w:pos="9028"/>
        </w:tabs>
        <w:autoSpaceDE w:val="0"/>
        <w:autoSpaceDN w:val="0"/>
        <w:adjustRightInd w:val="0"/>
        <w:rPr>
          <w:rFonts w:asciiTheme="majorHAnsi" w:hAnsiTheme="majorHAnsi"/>
          <w:sz w:val="22"/>
          <w:szCs w:val="22"/>
        </w:rPr>
      </w:pPr>
      <w:hyperlink r:id="rId8" w:history="1">
        <w:r w:rsidR="00A9773A" w:rsidRPr="00A9773A">
          <w:rPr>
            <w:rStyle w:val="Hyperlink"/>
            <w:rFonts w:asciiTheme="majorHAnsi" w:hAnsiTheme="majorHAnsi"/>
            <w:color w:val="000000" w:themeColor="text1"/>
            <w:sz w:val="22"/>
            <w:szCs w:val="22"/>
            <w:u w:val="none"/>
          </w:rPr>
          <w:t>ryaghoubian@smmusd.org</w:t>
        </w:r>
      </w:hyperlink>
      <w:r w:rsidR="005E12AB" w:rsidRPr="00A9773A">
        <w:rPr>
          <w:rFonts w:asciiTheme="majorHAnsi" w:hAnsiTheme="majorHAnsi"/>
          <w:color w:val="000000" w:themeColor="text1"/>
          <w:sz w:val="22"/>
          <w:szCs w:val="22"/>
        </w:rPr>
        <w:t xml:space="preserve">                                                          </w:t>
      </w:r>
      <w:r w:rsidR="00A9773A" w:rsidRPr="00A9773A">
        <w:rPr>
          <w:rFonts w:asciiTheme="majorHAnsi" w:hAnsiTheme="majorHAnsi"/>
          <w:color w:val="000000" w:themeColor="text1"/>
          <w:sz w:val="22"/>
          <w:szCs w:val="22"/>
        </w:rPr>
        <w:t xml:space="preserve">                         </w:t>
      </w:r>
      <w:r w:rsidR="005E12AB">
        <w:rPr>
          <w:rFonts w:asciiTheme="majorHAnsi" w:hAnsiTheme="majorHAnsi"/>
          <w:sz w:val="22"/>
          <w:szCs w:val="22"/>
        </w:rPr>
        <w:t>Phone: (310) 395 - 3204 e</w:t>
      </w:r>
      <w:r w:rsidR="00CD626F">
        <w:rPr>
          <w:rFonts w:asciiTheme="majorHAnsi" w:hAnsiTheme="majorHAnsi"/>
          <w:sz w:val="22"/>
          <w:szCs w:val="22"/>
        </w:rPr>
        <w:t>xt. 71115</w:t>
      </w:r>
    </w:p>
    <w:p w14:paraId="74ABA08E" w14:textId="50284F99" w:rsidR="006325BE" w:rsidRPr="00EE5D8F" w:rsidRDefault="006325BE" w:rsidP="005E12AB">
      <w:pPr>
        <w:tabs>
          <w:tab w:val="left" w:pos="1350"/>
          <w:tab w:val="left" w:pos="5938"/>
          <w:tab w:val="left" w:pos="8153"/>
          <w:tab w:val="right" w:pos="9028"/>
        </w:tabs>
        <w:autoSpaceDE w:val="0"/>
        <w:autoSpaceDN w:val="0"/>
        <w:adjustRightInd w:val="0"/>
        <w:rPr>
          <w:rFonts w:asciiTheme="majorHAnsi" w:hAnsiTheme="majorHAnsi"/>
          <w:sz w:val="22"/>
          <w:szCs w:val="22"/>
        </w:rPr>
      </w:pPr>
      <w:r>
        <w:rPr>
          <w:rFonts w:asciiTheme="majorHAnsi" w:hAnsiTheme="majorHAnsi"/>
          <w:sz w:val="22"/>
          <w:szCs w:val="22"/>
        </w:rPr>
        <w:t xml:space="preserve">website: </w:t>
      </w:r>
      <w:hyperlink r:id="rId9" w:history="1">
        <w:r w:rsidR="00EE5D8F" w:rsidRPr="00A9773A">
          <w:rPr>
            <w:rStyle w:val="Hyperlink"/>
            <w:rFonts w:asciiTheme="majorHAnsi" w:hAnsiTheme="majorHAnsi"/>
            <w:color w:val="000000" w:themeColor="text1"/>
            <w:sz w:val="22"/>
            <w:szCs w:val="22"/>
            <w:u w:val="none"/>
          </w:rPr>
          <w:t>www.samohiphysics.weebly.com</w:t>
        </w:r>
      </w:hyperlink>
      <w:r w:rsidR="00EE5D8F">
        <w:rPr>
          <w:rFonts w:asciiTheme="majorHAnsi" w:hAnsiTheme="majorHAnsi"/>
          <w:b/>
          <w:sz w:val="22"/>
          <w:szCs w:val="22"/>
        </w:rPr>
        <w:tab/>
        <w:t xml:space="preserve">               </w:t>
      </w:r>
      <w:r w:rsidR="00EE5D8F">
        <w:rPr>
          <w:rFonts w:asciiTheme="majorHAnsi" w:hAnsiTheme="majorHAnsi"/>
          <w:sz w:val="22"/>
          <w:szCs w:val="22"/>
        </w:rPr>
        <w:t xml:space="preserve">Office Hours: </w:t>
      </w:r>
      <w:r w:rsidR="00DE4E18">
        <w:rPr>
          <w:rFonts w:asciiTheme="majorHAnsi" w:hAnsiTheme="majorHAnsi"/>
          <w:sz w:val="22"/>
          <w:szCs w:val="22"/>
        </w:rPr>
        <w:t>M-Th @ lunch</w:t>
      </w:r>
    </w:p>
    <w:p w14:paraId="773B6024" w14:textId="1196A4E0" w:rsidR="00F22310" w:rsidRPr="004971FE" w:rsidRDefault="00522EA3">
      <w:pPr>
        <w:tabs>
          <w:tab w:val="left" w:pos="2060"/>
          <w:tab w:val="left" w:pos="5938"/>
          <w:tab w:val="left" w:pos="8153"/>
          <w:tab w:val="right" w:pos="9028"/>
        </w:tabs>
        <w:autoSpaceDE w:val="0"/>
        <w:autoSpaceDN w:val="0"/>
        <w:adjustRightInd w:val="0"/>
        <w:rPr>
          <w:rFonts w:ascii="Arial" w:hAnsi="Arial"/>
          <w:sz w:val="20"/>
        </w:rPr>
      </w:pPr>
      <w:r>
        <w:rPr>
          <w:noProof/>
        </w:rPr>
        <mc:AlternateContent>
          <mc:Choice Requires="wps">
            <w:drawing>
              <wp:anchor distT="0" distB="0" distL="114300" distR="114300" simplePos="0" relativeHeight="251658752" behindDoc="0" locked="0" layoutInCell="1" allowOverlap="1" wp14:anchorId="0B1D3550" wp14:editId="4A1E9067">
                <wp:simplePos x="0" y="0"/>
                <wp:positionH relativeFrom="column">
                  <wp:posOffset>-245745</wp:posOffset>
                </wp:positionH>
                <wp:positionV relativeFrom="paragraph">
                  <wp:posOffset>71120</wp:posOffset>
                </wp:positionV>
                <wp:extent cx="6877050" cy="19050"/>
                <wp:effectExtent l="8255" t="7620" r="23495" b="241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905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730C25" id="_x0000_t32" coordsize="21600,21600" o:spt="32" o:oned="t" path="m0,0l21600,21600e" filled="f">
                <v:path arrowok="t" fillok="f" o:connecttype="none"/>
                <o:lock v:ext="edit" shapetype="t"/>
              </v:shapetype>
              <v:shape id="AutoShape 3" o:spid="_x0000_s1026" type="#_x0000_t32" style="position:absolute;margin-left:-19.35pt;margin-top:5.6pt;width:54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" strokecolor="black [3213]" strokeweight="1pt">
                <v:shadow color="#7f7f7f [1601]" opacity=".5" offset="1pt"/>
              </v:shape>
            </w:pict>
          </mc:Fallback>
        </mc:AlternateContent>
      </w:r>
    </w:p>
    <w:p w14:paraId="3BE44F52" w14:textId="77777777" w:rsidR="005E12AB" w:rsidRPr="005E12AB" w:rsidRDefault="005E12AB" w:rsidP="004718BF">
      <w:pPr>
        <w:jc w:val="center"/>
        <w:rPr>
          <w:rFonts w:ascii="American Typewriter" w:hAnsi="American Typewriter"/>
          <w:sz w:val="16"/>
          <w:szCs w:val="16"/>
        </w:rPr>
      </w:pPr>
    </w:p>
    <w:p w14:paraId="40C3DB93" w14:textId="77777777" w:rsidR="004718BF" w:rsidRPr="006325BE" w:rsidRDefault="004718BF" w:rsidP="004718BF">
      <w:pPr>
        <w:jc w:val="center"/>
        <w:rPr>
          <w:rFonts w:ascii="American Typewriter" w:hAnsi="American Typewriter"/>
          <w:sz w:val="20"/>
        </w:rPr>
      </w:pPr>
      <w:r w:rsidRPr="006325BE">
        <w:rPr>
          <w:rFonts w:ascii="American Typewriter" w:hAnsi="American Typewriter"/>
          <w:sz w:val="20"/>
        </w:rPr>
        <w:t xml:space="preserve">“The most incomprehensible thing about the world is that it is comprehensible." </w:t>
      </w:r>
    </w:p>
    <w:p w14:paraId="34CB67A0" w14:textId="77777777" w:rsidR="005E12AB" w:rsidRPr="006325BE" w:rsidRDefault="004718BF" w:rsidP="005E12AB">
      <w:pPr>
        <w:jc w:val="center"/>
        <w:rPr>
          <w:rFonts w:ascii="American Typewriter" w:hAnsi="American Typewriter"/>
          <w:sz w:val="20"/>
        </w:rPr>
      </w:pPr>
      <w:r w:rsidRPr="006325BE">
        <w:rPr>
          <w:rFonts w:ascii="American Typewriter" w:hAnsi="American Typewriter"/>
          <w:sz w:val="20"/>
        </w:rPr>
        <w:t>– Albert Einstein</w:t>
      </w:r>
    </w:p>
    <w:p w14:paraId="7A533B11" w14:textId="77777777" w:rsidR="005E12AB" w:rsidRPr="005E12AB" w:rsidRDefault="005E12AB" w:rsidP="005E12AB">
      <w:pPr>
        <w:rPr>
          <w:rFonts w:ascii="American Typewriter" w:hAnsi="American Typewriter"/>
          <w:sz w:val="20"/>
        </w:rPr>
      </w:pPr>
    </w:p>
    <w:p w14:paraId="660DE220" w14:textId="77777777" w:rsidR="00F22310" w:rsidRPr="005E12AB" w:rsidRDefault="00B951D7" w:rsidP="005E12AB">
      <w:pPr>
        <w:rPr>
          <w:rFonts w:ascii="American Typewriter" w:hAnsi="American Typewriter"/>
          <w:sz w:val="32"/>
        </w:rPr>
      </w:pPr>
      <w:r w:rsidRPr="005E12AB">
        <w:rPr>
          <w:rFonts w:asciiTheme="majorHAnsi" w:hAnsiTheme="majorHAnsi"/>
          <w:sz w:val="22"/>
          <w:szCs w:val="22"/>
        </w:rPr>
        <w:t xml:space="preserve">Welcome to </w:t>
      </w:r>
      <w:r w:rsidR="005E12AB">
        <w:rPr>
          <w:rFonts w:asciiTheme="majorHAnsi" w:hAnsiTheme="majorHAnsi"/>
          <w:szCs w:val="22"/>
        </w:rPr>
        <w:t>AP Physics</w:t>
      </w:r>
      <w:r w:rsidRPr="005E12AB">
        <w:rPr>
          <w:rFonts w:asciiTheme="majorHAnsi" w:hAnsiTheme="majorHAnsi"/>
          <w:sz w:val="22"/>
          <w:szCs w:val="22"/>
        </w:rPr>
        <w:t xml:space="preserve">!  We too will strive for an understanding of how the universe works as we explore the world around us.  I have very high expectations of all of you, both academically and personally.  Each day when you enter the classroom you must be prepared to think critically and ask questions. </w:t>
      </w:r>
    </w:p>
    <w:p w14:paraId="3DA8D5A5" w14:textId="77777777" w:rsidR="00F22310" w:rsidRPr="005E12AB" w:rsidRDefault="00F22310">
      <w:pPr>
        <w:pStyle w:val="BodyText"/>
        <w:rPr>
          <w:rFonts w:asciiTheme="majorHAnsi" w:hAnsiTheme="majorHAnsi"/>
          <w:szCs w:val="22"/>
        </w:rPr>
      </w:pPr>
    </w:p>
    <w:p w14:paraId="1118E3A0" w14:textId="493DFBE3" w:rsidR="00F22310" w:rsidRPr="005E12AB" w:rsidRDefault="00B951D7">
      <w:pPr>
        <w:pStyle w:val="BodyText"/>
        <w:rPr>
          <w:rFonts w:asciiTheme="majorHAnsi" w:hAnsiTheme="majorHAnsi"/>
          <w:szCs w:val="22"/>
        </w:rPr>
      </w:pPr>
      <w:r w:rsidRPr="005E12AB">
        <w:rPr>
          <w:rFonts w:asciiTheme="majorHAnsi" w:hAnsiTheme="majorHAnsi"/>
          <w:szCs w:val="22"/>
        </w:rPr>
        <w:t>This course is equivalent to a first-semester calculus-based physics class in mechanics.  It is designed to prepare you for the AP Physics C Mechanics Exam given in May and follows the syllabus for that examination.  AP C requires and employs a basic understanding of calculus (differentiation and integration)</w:t>
      </w:r>
      <w:r w:rsidR="00A9773A">
        <w:rPr>
          <w:rFonts w:asciiTheme="majorHAnsi" w:hAnsiTheme="majorHAnsi"/>
          <w:szCs w:val="22"/>
        </w:rPr>
        <w:t xml:space="preserve">, so </w:t>
      </w:r>
      <w:r w:rsidRPr="005E12AB">
        <w:rPr>
          <w:rFonts w:asciiTheme="majorHAnsi" w:hAnsiTheme="majorHAnsi"/>
          <w:szCs w:val="22"/>
        </w:rPr>
        <w:t xml:space="preserve">you should have either taken a calculus course already or be taking it right now. </w:t>
      </w:r>
    </w:p>
    <w:p w14:paraId="02E12BF3" w14:textId="77777777" w:rsidR="00F22310" w:rsidRDefault="00F22310">
      <w:pPr>
        <w:pStyle w:val="BodyText"/>
        <w:rPr>
          <w:sz w:val="20"/>
        </w:rPr>
      </w:pPr>
    </w:p>
    <w:p w14:paraId="26560B01" w14:textId="77777777" w:rsidR="00D75C6C" w:rsidRPr="007451FF" w:rsidRDefault="00D75C6C">
      <w:pPr>
        <w:pStyle w:val="BodyText"/>
        <w:rPr>
          <w:sz w:val="20"/>
        </w:rPr>
      </w:pPr>
    </w:p>
    <w:p w14:paraId="135FACF2" w14:textId="77777777" w:rsidR="00F22310" w:rsidRPr="009F172B" w:rsidRDefault="00B951D7">
      <w:pPr>
        <w:pStyle w:val="BodyText"/>
        <w:rPr>
          <w:rFonts w:asciiTheme="majorHAnsi" w:hAnsiTheme="majorHAnsi"/>
          <w:b/>
          <w:szCs w:val="22"/>
          <w:u w:val="single"/>
        </w:rPr>
      </w:pPr>
      <w:r w:rsidRPr="009F172B">
        <w:rPr>
          <w:rFonts w:asciiTheme="majorHAnsi" w:hAnsiTheme="majorHAnsi"/>
          <w:b/>
          <w:szCs w:val="22"/>
          <w:u w:val="single"/>
        </w:rPr>
        <w:t>Course Outline</w:t>
      </w:r>
    </w:p>
    <w:p w14:paraId="587A8513" w14:textId="77777777" w:rsidR="00F22310" w:rsidRPr="005E12AB" w:rsidRDefault="00B951D7">
      <w:pPr>
        <w:pStyle w:val="BodyText"/>
        <w:ind w:firstLine="720"/>
        <w:rPr>
          <w:rFonts w:asciiTheme="majorHAnsi" w:hAnsiTheme="majorHAnsi"/>
          <w:szCs w:val="22"/>
        </w:rPr>
      </w:pPr>
      <w:r w:rsidRPr="005E12AB">
        <w:rPr>
          <w:rFonts w:asciiTheme="majorHAnsi" w:hAnsiTheme="majorHAnsi"/>
          <w:szCs w:val="22"/>
          <w:u w:val="single"/>
        </w:rPr>
        <w:t>Fall Semester</w:t>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u w:val="single"/>
        </w:rPr>
        <w:t>Spring Semester</w:t>
      </w:r>
    </w:p>
    <w:p w14:paraId="6F500D7B" w14:textId="79BC0013"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Graphical Analysis, 1D Motion</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00A9773A" w:rsidRPr="005E12AB">
        <w:rPr>
          <w:rFonts w:asciiTheme="majorHAnsi" w:hAnsiTheme="majorHAnsi"/>
          <w:i/>
          <w:szCs w:val="22"/>
        </w:rPr>
        <w:t xml:space="preserve">Momentum </w:t>
      </w:r>
    </w:p>
    <w:p w14:paraId="6D2210E1" w14:textId="3E6D55DD" w:rsidR="00F22310" w:rsidRPr="005E12AB" w:rsidRDefault="00B951D7" w:rsidP="00A9773A">
      <w:pPr>
        <w:pStyle w:val="BodyText"/>
        <w:ind w:firstLine="720"/>
        <w:rPr>
          <w:rFonts w:asciiTheme="majorHAnsi" w:hAnsiTheme="majorHAnsi"/>
          <w:i/>
          <w:szCs w:val="22"/>
        </w:rPr>
      </w:pPr>
      <w:r w:rsidRPr="005E12AB">
        <w:rPr>
          <w:rFonts w:asciiTheme="majorHAnsi" w:hAnsiTheme="majorHAnsi"/>
          <w:i/>
          <w:szCs w:val="22"/>
        </w:rPr>
        <w:t>Vectors, 2D Motion</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00A9773A" w:rsidRPr="005E12AB">
        <w:rPr>
          <w:rFonts w:asciiTheme="majorHAnsi" w:hAnsiTheme="majorHAnsi"/>
          <w:i/>
          <w:szCs w:val="22"/>
        </w:rPr>
        <w:t>Circular Motion</w:t>
      </w:r>
      <w:r w:rsidR="00A9773A">
        <w:rPr>
          <w:rFonts w:asciiTheme="majorHAnsi" w:hAnsiTheme="majorHAnsi"/>
          <w:i/>
          <w:szCs w:val="22"/>
        </w:rPr>
        <w:t xml:space="preserve">, </w:t>
      </w:r>
      <w:r w:rsidRPr="005E12AB">
        <w:rPr>
          <w:rFonts w:asciiTheme="majorHAnsi" w:hAnsiTheme="majorHAnsi"/>
          <w:i/>
          <w:szCs w:val="22"/>
        </w:rPr>
        <w:t>Gravity and Satellite Motion</w:t>
      </w:r>
    </w:p>
    <w:p w14:paraId="4EEE88D7" w14:textId="77777777"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 xml:space="preserve">Forces and Newton’s Laws </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Simple Harmonic Motion</w:t>
      </w:r>
    </w:p>
    <w:p w14:paraId="300478BF" w14:textId="77777777"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 xml:space="preserve">Forces II </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Rotational Motion</w:t>
      </w:r>
    </w:p>
    <w:p w14:paraId="36990CA8" w14:textId="77777777"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Work and Energy</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 xml:space="preserve">Review for AP C Exam </w:t>
      </w:r>
    </w:p>
    <w:p w14:paraId="288757A2" w14:textId="419A687E" w:rsidR="00F22310" w:rsidRPr="005E12AB" w:rsidRDefault="00B951D7">
      <w:pPr>
        <w:pStyle w:val="BodyText"/>
        <w:ind w:firstLine="720"/>
        <w:rPr>
          <w:rFonts w:asciiTheme="majorHAnsi" w:hAnsiTheme="majorHAnsi"/>
          <w:szCs w:val="22"/>
        </w:rPr>
      </w:pP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00A9773A">
        <w:rPr>
          <w:rFonts w:asciiTheme="majorHAnsi" w:hAnsiTheme="majorHAnsi"/>
          <w:i/>
          <w:szCs w:val="22"/>
        </w:rPr>
        <w:tab/>
      </w:r>
      <w:r w:rsidRPr="005E12AB">
        <w:rPr>
          <w:rFonts w:asciiTheme="majorHAnsi" w:hAnsiTheme="majorHAnsi"/>
          <w:i/>
          <w:szCs w:val="22"/>
        </w:rPr>
        <w:t>Post AP Exam Unit</w:t>
      </w:r>
    </w:p>
    <w:p w14:paraId="6B39AA15" w14:textId="77777777" w:rsidR="00F22310" w:rsidRPr="005E12AB" w:rsidRDefault="00F22310">
      <w:pPr>
        <w:rPr>
          <w:rFonts w:asciiTheme="majorHAnsi" w:hAnsiTheme="majorHAnsi"/>
          <w:sz w:val="22"/>
          <w:szCs w:val="22"/>
        </w:rPr>
      </w:pPr>
    </w:p>
    <w:p w14:paraId="267FAB1B" w14:textId="3468A179" w:rsidR="00F22310" w:rsidRPr="005E12AB" w:rsidRDefault="00613FD4" w:rsidP="00043262">
      <w:pPr>
        <w:ind w:left="720"/>
        <w:rPr>
          <w:rFonts w:asciiTheme="majorHAnsi" w:hAnsiTheme="majorHAnsi"/>
          <w:sz w:val="22"/>
          <w:szCs w:val="22"/>
        </w:rPr>
      </w:pPr>
      <w:r w:rsidRPr="00613FD4">
        <w:rPr>
          <w:rFonts w:asciiTheme="majorHAnsi" w:hAnsiTheme="majorHAnsi"/>
          <w:b/>
          <w:sz w:val="22"/>
          <w:szCs w:val="22"/>
        </w:rPr>
        <w:t>Tex</w:t>
      </w:r>
      <w:r w:rsidR="00B951D7" w:rsidRPr="00613FD4">
        <w:rPr>
          <w:rFonts w:asciiTheme="majorHAnsi" w:hAnsiTheme="majorHAnsi"/>
          <w:b/>
          <w:sz w:val="22"/>
          <w:szCs w:val="22"/>
        </w:rPr>
        <w:t>tbook:</w:t>
      </w:r>
      <w:r w:rsidR="00B951D7" w:rsidRPr="005E12AB">
        <w:rPr>
          <w:rFonts w:asciiTheme="majorHAnsi" w:hAnsiTheme="majorHAnsi"/>
          <w:sz w:val="22"/>
          <w:szCs w:val="22"/>
        </w:rPr>
        <w:t xml:space="preserve"> </w:t>
      </w:r>
      <w:r w:rsidR="00B951D7" w:rsidRPr="005E12AB">
        <w:rPr>
          <w:rFonts w:asciiTheme="majorHAnsi" w:hAnsiTheme="majorHAnsi"/>
          <w:sz w:val="22"/>
          <w:szCs w:val="22"/>
          <w:u w:val="single"/>
        </w:rPr>
        <w:t>Physics for Scientists and Engineers</w:t>
      </w:r>
      <w:r w:rsidR="00B951D7" w:rsidRPr="005E12AB">
        <w:rPr>
          <w:rFonts w:asciiTheme="majorHAnsi" w:hAnsiTheme="majorHAnsi"/>
          <w:sz w:val="22"/>
          <w:szCs w:val="22"/>
        </w:rPr>
        <w:t xml:space="preserve"> by </w:t>
      </w:r>
      <w:proofErr w:type="spellStart"/>
      <w:r w:rsidR="00B951D7" w:rsidRPr="005E12AB">
        <w:rPr>
          <w:rFonts w:asciiTheme="majorHAnsi" w:hAnsiTheme="majorHAnsi"/>
          <w:sz w:val="22"/>
          <w:szCs w:val="22"/>
        </w:rPr>
        <w:t>Serway</w:t>
      </w:r>
      <w:proofErr w:type="spellEnd"/>
      <w:r w:rsidR="00B951D7" w:rsidRPr="005E12AB">
        <w:rPr>
          <w:rFonts w:asciiTheme="majorHAnsi" w:hAnsiTheme="majorHAnsi"/>
          <w:sz w:val="22"/>
          <w:szCs w:val="22"/>
        </w:rPr>
        <w:t xml:space="preserve"> and </w:t>
      </w:r>
      <w:proofErr w:type="spellStart"/>
      <w:r w:rsidR="00B951D7" w:rsidRPr="005E12AB">
        <w:rPr>
          <w:rFonts w:asciiTheme="majorHAnsi" w:hAnsiTheme="majorHAnsi"/>
          <w:sz w:val="22"/>
          <w:szCs w:val="22"/>
        </w:rPr>
        <w:t>Beichner</w:t>
      </w:r>
      <w:proofErr w:type="spellEnd"/>
      <w:r w:rsidR="00B951D7" w:rsidRPr="005E12AB">
        <w:rPr>
          <w:rFonts w:asciiTheme="majorHAnsi" w:hAnsiTheme="majorHAnsi"/>
          <w:sz w:val="22"/>
          <w:szCs w:val="22"/>
        </w:rPr>
        <w:t xml:space="preserve"> (5</w:t>
      </w:r>
      <w:r w:rsidR="00B951D7" w:rsidRPr="005E12AB">
        <w:rPr>
          <w:rFonts w:asciiTheme="majorHAnsi" w:hAnsiTheme="majorHAnsi"/>
          <w:sz w:val="22"/>
          <w:szCs w:val="22"/>
          <w:vertAlign w:val="superscript"/>
        </w:rPr>
        <w:t>th</w:t>
      </w:r>
      <w:r w:rsidR="00B951D7" w:rsidRPr="005E12AB">
        <w:rPr>
          <w:rFonts w:asciiTheme="majorHAnsi" w:hAnsiTheme="majorHAnsi"/>
          <w:sz w:val="22"/>
          <w:szCs w:val="22"/>
        </w:rPr>
        <w:t xml:space="preserve"> Edition).  Unless I tell you ahead of time, you do not need to bring this to class.</w:t>
      </w:r>
    </w:p>
    <w:p w14:paraId="004672A0" w14:textId="7AE25763" w:rsidR="00F22310" w:rsidRDefault="00F22310">
      <w:pPr>
        <w:rPr>
          <w:rFonts w:ascii="Arial" w:hAnsi="Arial"/>
          <w:sz w:val="20"/>
        </w:rPr>
      </w:pPr>
    </w:p>
    <w:p w14:paraId="583F58D0" w14:textId="77777777" w:rsidR="00DE4E18" w:rsidRPr="00A24BDF" w:rsidRDefault="00DE4E18">
      <w:pPr>
        <w:rPr>
          <w:rFonts w:ascii="Arial" w:hAnsi="Arial"/>
          <w:sz w:val="10"/>
        </w:rPr>
      </w:pPr>
    </w:p>
    <w:p w14:paraId="29A8226E" w14:textId="77777777" w:rsidR="00F22310" w:rsidRPr="009F172B" w:rsidRDefault="00B951D7">
      <w:pPr>
        <w:rPr>
          <w:rFonts w:asciiTheme="majorHAnsi" w:hAnsiTheme="majorHAnsi"/>
          <w:b/>
          <w:sz w:val="22"/>
          <w:szCs w:val="22"/>
          <w:u w:val="single"/>
        </w:rPr>
      </w:pPr>
      <w:r w:rsidRPr="009F172B">
        <w:rPr>
          <w:rFonts w:asciiTheme="majorHAnsi" w:hAnsiTheme="majorHAnsi"/>
          <w:b/>
          <w:sz w:val="22"/>
          <w:szCs w:val="22"/>
          <w:u w:val="single"/>
        </w:rPr>
        <w:t xml:space="preserve">Class Rules </w:t>
      </w:r>
    </w:p>
    <w:p w14:paraId="323D9DEF" w14:textId="77777777" w:rsidR="00F22310" w:rsidRPr="005E12AB" w:rsidRDefault="00F22310">
      <w:pPr>
        <w:numPr>
          <w:ilvl w:val="0"/>
          <w:numId w:val="5"/>
        </w:numPr>
        <w:rPr>
          <w:rFonts w:asciiTheme="majorHAnsi" w:hAnsiTheme="majorHAnsi"/>
          <w:sz w:val="22"/>
          <w:szCs w:val="22"/>
        </w:rPr>
        <w:sectPr w:rsidR="00F22310" w:rsidRPr="005E12AB" w:rsidSect="009F172B">
          <w:pgSz w:w="12240" w:h="15840"/>
          <w:pgMar w:top="864" w:right="1152" w:bottom="864" w:left="1152" w:header="720" w:footer="720" w:gutter="0"/>
          <w:cols w:space="720"/>
        </w:sectPr>
      </w:pPr>
    </w:p>
    <w:p w14:paraId="00E09A61" w14:textId="77777777" w:rsidR="00F22310" w:rsidRPr="005E12AB" w:rsidRDefault="00B951D7">
      <w:pPr>
        <w:numPr>
          <w:ilvl w:val="0"/>
          <w:numId w:val="5"/>
        </w:numPr>
        <w:rPr>
          <w:rFonts w:asciiTheme="majorHAnsi" w:hAnsiTheme="majorHAnsi"/>
          <w:sz w:val="22"/>
          <w:szCs w:val="22"/>
        </w:rPr>
      </w:pPr>
      <w:r w:rsidRPr="006325BE">
        <w:rPr>
          <w:rFonts w:asciiTheme="majorHAnsi" w:hAnsiTheme="majorHAnsi"/>
          <w:b/>
          <w:sz w:val="22"/>
          <w:szCs w:val="22"/>
        </w:rPr>
        <w:t>Do not cheat</w:t>
      </w:r>
      <w:r w:rsidR="005E12AB">
        <w:rPr>
          <w:rFonts w:asciiTheme="majorHAnsi" w:hAnsiTheme="majorHAnsi"/>
          <w:sz w:val="22"/>
          <w:szCs w:val="22"/>
        </w:rPr>
        <w:t xml:space="preserve">.  Cheating </w:t>
      </w:r>
      <w:r w:rsidR="006325BE">
        <w:rPr>
          <w:rFonts w:asciiTheme="majorHAnsi" w:hAnsiTheme="majorHAnsi"/>
          <w:sz w:val="22"/>
          <w:szCs w:val="22"/>
        </w:rPr>
        <w:t>of any kind is NOT tolerated.  Students should show work/calculations on all assignments, quizzes, and exa</w:t>
      </w:r>
      <w:r w:rsidR="00FB3AEF">
        <w:rPr>
          <w:rFonts w:asciiTheme="majorHAnsi" w:hAnsiTheme="majorHAnsi"/>
          <w:sz w:val="22"/>
          <w:szCs w:val="22"/>
        </w:rPr>
        <w:t>ms to receive credit</w:t>
      </w:r>
      <w:r w:rsidR="006325BE">
        <w:rPr>
          <w:rFonts w:asciiTheme="majorHAnsi" w:hAnsiTheme="majorHAnsi"/>
          <w:sz w:val="22"/>
          <w:szCs w:val="22"/>
        </w:rPr>
        <w:t>.  A first cheating offense</w:t>
      </w:r>
      <w:r w:rsidR="005E12AB">
        <w:rPr>
          <w:rFonts w:asciiTheme="majorHAnsi" w:hAnsiTheme="majorHAnsi"/>
          <w:sz w:val="22"/>
          <w:szCs w:val="22"/>
        </w:rPr>
        <w:t xml:space="preserve"> will result in a </w:t>
      </w:r>
      <w:r w:rsidR="006325BE">
        <w:rPr>
          <w:rFonts w:asciiTheme="majorHAnsi" w:hAnsiTheme="majorHAnsi"/>
          <w:sz w:val="22"/>
          <w:szCs w:val="22"/>
        </w:rPr>
        <w:t xml:space="preserve">ZER0 grade for that assignment, a parent meeting, </w:t>
      </w:r>
      <w:r w:rsidR="005E12AB">
        <w:rPr>
          <w:rFonts w:asciiTheme="majorHAnsi" w:hAnsiTheme="majorHAnsi"/>
          <w:sz w:val="22"/>
          <w:szCs w:val="22"/>
        </w:rPr>
        <w:t>and a referral to administration for further consequences.</w:t>
      </w:r>
      <w:r w:rsidR="006325BE">
        <w:rPr>
          <w:rFonts w:asciiTheme="majorHAnsi" w:hAnsiTheme="majorHAnsi"/>
          <w:sz w:val="22"/>
          <w:szCs w:val="22"/>
        </w:rPr>
        <w:t xml:space="preserve">  A secondary offense will result in a FAIL grade in the course.</w:t>
      </w:r>
    </w:p>
    <w:p w14:paraId="5AEFDCFD" w14:textId="7D66704B" w:rsidR="009F172B" w:rsidRPr="00D75C6C" w:rsidRDefault="00B951D7" w:rsidP="00D75C6C">
      <w:pPr>
        <w:numPr>
          <w:ilvl w:val="0"/>
          <w:numId w:val="5"/>
        </w:numPr>
        <w:rPr>
          <w:rFonts w:asciiTheme="majorHAnsi" w:hAnsiTheme="majorHAnsi"/>
          <w:b/>
          <w:sz w:val="22"/>
          <w:szCs w:val="22"/>
          <w:u w:val="single"/>
        </w:rPr>
      </w:pPr>
      <w:r w:rsidRPr="006325BE">
        <w:rPr>
          <w:rFonts w:asciiTheme="majorHAnsi" w:hAnsiTheme="majorHAnsi"/>
          <w:sz w:val="22"/>
          <w:szCs w:val="22"/>
        </w:rPr>
        <w:t>Arrive to class on time and prepared.</w:t>
      </w:r>
      <w:r w:rsidR="00613FD4">
        <w:rPr>
          <w:rFonts w:asciiTheme="majorHAnsi" w:hAnsiTheme="majorHAnsi"/>
          <w:sz w:val="22"/>
          <w:szCs w:val="22"/>
        </w:rPr>
        <w:t xml:space="preserve"> </w:t>
      </w:r>
    </w:p>
    <w:p w14:paraId="5DEEEEDF" w14:textId="77777777" w:rsidR="00D75C6C" w:rsidRDefault="00D75C6C" w:rsidP="00D75C6C">
      <w:pPr>
        <w:rPr>
          <w:rFonts w:ascii="Cambria" w:eastAsia="Times New Roman" w:hAnsi="Cambria"/>
          <w:b/>
          <w:bCs/>
          <w:color w:val="000000"/>
          <w:sz w:val="22"/>
          <w:szCs w:val="22"/>
        </w:rPr>
      </w:pPr>
    </w:p>
    <w:p w14:paraId="12C77ED5" w14:textId="77777777" w:rsidR="00D75C6C" w:rsidRDefault="00D75C6C" w:rsidP="00D75C6C">
      <w:pPr>
        <w:rPr>
          <w:rFonts w:asciiTheme="majorHAnsi" w:hAnsiTheme="majorHAnsi"/>
          <w:b/>
          <w:sz w:val="22"/>
          <w:szCs w:val="22"/>
          <w:u w:val="single"/>
        </w:rPr>
      </w:pPr>
    </w:p>
    <w:p w14:paraId="3EFDAF9A" w14:textId="77777777" w:rsidR="00F22310" w:rsidRPr="009F172B" w:rsidRDefault="00B951D7" w:rsidP="009F172B">
      <w:pPr>
        <w:jc w:val="both"/>
        <w:rPr>
          <w:rFonts w:asciiTheme="majorHAnsi" w:hAnsiTheme="majorHAnsi"/>
          <w:b/>
          <w:sz w:val="22"/>
          <w:szCs w:val="22"/>
          <w:u w:val="single"/>
        </w:rPr>
      </w:pPr>
      <w:r w:rsidRPr="009F172B">
        <w:rPr>
          <w:rFonts w:asciiTheme="majorHAnsi" w:hAnsiTheme="majorHAnsi"/>
          <w:b/>
          <w:sz w:val="22"/>
          <w:szCs w:val="22"/>
          <w:u w:val="single"/>
        </w:rPr>
        <w:t>Late Work Policy</w:t>
      </w:r>
    </w:p>
    <w:p w14:paraId="25466AAF" w14:textId="77777777" w:rsidR="00F22310" w:rsidRDefault="006325BE">
      <w:pPr>
        <w:ind w:left="720"/>
        <w:rPr>
          <w:rFonts w:asciiTheme="majorHAnsi" w:hAnsiTheme="majorHAnsi"/>
          <w:sz w:val="22"/>
          <w:szCs w:val="22"/>
        </w:rPr>
      </w:pPr>
      <w:r>
        <w:rPr>
          <w:rFonts w:asciiTheme="majorHAnsi" w:hAnsiTheme="majorHAnsi"/>
          <w:sz w:val="22"/>
          <w:szCs w:val="22"/>
        </w:rPr>
        <w:t>A calendar and all relevant assignments will be posted on the website (</w:t>
      </w:r>
      <w:hyperlink r:id="rId10" w:history="1">
        <w:r w:rsidRPr="000C5BE0">
          <w:rPr>
            <w:rStyle w:val="Hyperlink"/>
            <w:rFonts w:asciiTheme="majorHAnsi" w:hAnsiTheme="majorHAnsi"/>
            <w:sz w:val="22"/>
            <w:szCs w:val="22"/>
          </w:rPr>
          <w:t>www.samohiphysics.weebly.com</w:t>
        </w:r>
      </w:hyperlink>
      <w:r w:rsidR="00043262">
        <w:rPr>
          <w:rFonts w:asciiTheme="majorHAnsi" w:hAnsiTheme="majorHAnsi"/>
          <w:sz w:val="22"/>
          <w:szCs w:val="22"/>
        </w:rPr>
        <w:t>), so</w:t>
      </w:r>
      <w:r>
        <w:rPr>
          <w:rFonts w:asciiTheme="majorHAnsi" w:hAnsiTheme="majorHAnsi"/>
          <w:sz w:val="22"/>
          <w:szCs w:val="22"/>
        </w:rPr>
        <w:t xml:space="preserve"> student</w:t>
      </w:r>
      <w:r w:rsidR="00043262">
        <w:rPr>
          <w:rFonts w:asciiTheme="majorHAnsi" w:hAnsiTheme="majorHAnsi"/>
          <w:sz w:val="22"/>
          <w:szCs w:val="22"/>
        </w:rPr>
        <w:t xml:space="preserve">s </w:t>
      </w:r>
      <w:r w:rsidR="00FB3AEF">
        <w:rPr>
          <w:rFonts w:asciiTheme="majorHAnsi" w:hAnsiTheme="majorHAnsi"/>
          <w:sz w:val="22"/>
          <w:szCs w:val="22"/>
        </w:rPr>
        <w:t>are responsible for being</w:t>
      </w:r>
      <w:r w:rsidR="00043262">
        <w:rPr>
          <w:rFonts w:asciiTheme="majorHAnsi" w:hAnsiTheme="majorHAnsi"/>
          <w:sz w:val="22"/>
          <w:szCs w:val="22"/>
        </w:rPr>
        <w:t xml:space="preserve"> aware </w:t>
      </w:r>
      <w:r w:rsidR="00FB3AEF">
        <w:rPr>
          <w:rFonts w:asciiTheme="majorHAnsi" w:hAnsiTheme="majorHAnsi"/>
          <w:sz w:val="22"/>
          <w:szCs w:val="22"/>
        </w:rPr>
        <w:t>of assignment</w:t>
      </w:r>
      <w:r>
        <w:rPr>
          <w:rFonts w:asciiTheme="majorHAnsi" w:hAnsiTheme="majorHAnsi"/>
          <w:sz w:val="22"/>
          <w:szCs w:val="22"/>
        </w:rPr>
        <w:t xml:space="preserve"> due</w:t>
      </w:r>
      <w:r w:rsidR="00FB3AEF">
        <w:rPr>
          <w:rFonts w:asciiTheme="majorHAnsi" w:hAnsiTheme="majorHAnsi"/>
          <w:sz w:val="22"/>
          <w:szCs w:val="22"/>
        </w:rPr>
        <w:t xml:space="preserve"> dates</w:t>
      </w:r>
      <w:r>
        <w:rPr>
          <w:rFonts w:asciiTheme="majorHAnsi" w:hAnsiTheme="majorHAnsi"/>
          <w:sz w:val="22"/>
          <w:szCs w:val="22"/>
        </w:rPr>
        <w:t>.  Assign</w:t>
      </w:r>
      <w:r w:rsidR="00043262">
        <w:rPr>
          <w:rFonts w:asciiTheme="majorHAnsi" w:hAnsiTheme="majorHAnsi"/>
          <w:sz w:val="22"/>
          <w:szCs w:val="22"/>
        </w:rPr>
        <w:t>ments turned in one day late</w:t>
      </w:r>
      <w:r w:rsidR="00B951D7" w:rsidRPr="005E12AB">
        <w:rPr>
          <w:rFonts w:asciiTheme="majorHAnsi" w:hAnsiTheme="majorHAnsi"/>
          <w:sz w:val="22"/>
          <w:szCs w:val="22"/>
        </w:rPr>
        <w:t xml:space="preserve"> w</w:t>
      </w:r>
      <w:r w:rsidR="00043262">
        <w:rPr>
          <w:rFonts w:asciiTheme="majorHAnsi" w:hAnsiTheme="majorHAnsi"/>
          <w:sz w:val="22"/>
          <w:szCs w:val="22"/>
        </w:rPr>
        <w:t xml:space="preserve">ill receive a maximum score of 1/3.  No </w:t>
      </w:r>
      <w:r w:rsidR="00B951D7" w:rsidRPr="005E12AB">
        <w:rPr>
          <w:rFonts w:asciiTheme="majorHAnsi" w:hAnsiTheme="majorHAnsi"/>
          <w:sz w:val="22"/>
          <w:szCs w:val="22"/>
        </w:rPr>
        <w:t>assignments will be a</w:t>
      </w:r>
      <w:r w:rsidR="00043262">
        <w:rPr>
          <w:rFonts w:asciiTheme="majorHAnsi" w:hAnsiTheme="majorHAnsi"/>
          <w:sz w:val="22"/>
          <w:szCs w:val="22"/>
        </w:rPr>
        <w:t>ccepted after</w:t>
      </w:r>
      <w:r w:rsidR="00FB3AEF">
        <w:rPr>
          <w:rFonts w:asciiTheme="majorHAnsi" w:hAnsiTheme="majorHAnsi"/>
          <w:sz w:val="22"/>
          <w:szCs w:val="22"/>
        </w:rPr>
        <w:t xml:space="preserve"> one day</w:t>
      </w:r>
      <w:r w:rsidR="00B951D7" w:rsidRPr="005E12AB">
        <w:rPr>
          <w:rFonts w:asciiTheme="majorHAnsi" w:hAnsiTheme="majorHAnsi"/>
          <w:sz w:val="22"/>
          <w:szCs w:val="22"/>
        </w:rPr>
        <w:t>.</w:t>
      </w:r>
    </w:p>
    <w:p w14:paraId="197776D8" w14:textId="113F1A7A" w:rsidR="00E7696F" w:rsidRDefault="00E7696F" w:rsidP="00F22310">
      <w:pPr>
        <w:rPr>
          <w:rFonts w:asciiTheme="majorHAnsi" w:hAnsiTheme="majorHAnsi"/>
          <w:b/>
          <w:sz w:val="22"/>
          <w:szCs w:val="22"/>
          <w:u w:val="single"/>
        </w:rPr>
      </w:pPr>
    </w:p>
    <w:p w14:paraId="20DC0BF6" w14:textId="0A2AC188" w:rsidR="00DE4E18" w:rsidRDefault="00DE4E18" w:rsidP="00F22310">
      <w:pPr>
        <w:rPr>
          <w:rFonts w:asciiTheme="majorHAnsi" w:hAnsiTheme="majorHAnsi"/>
          <w:b/>
          <w:sz w:val="22"/>
          <w:szCs w:val="22"/>
          <w:u w:val="single"/>
        </w:rPr>
      </w:pPr>
    </w:p>
    <w:p w14:paraId="254F333C" w14:textId="6A6D3A71" w:rsidR="00A529E1" w:rsidRDefault="00A529E1" w:rsidP="00F22310">
      <w:pPr>
        <w:rPr>
          <w:rFonts w:asciiTheme="majorHAnsi" w:hAnsiTheme="majorHAnsi"/>
          <w:b/>
          <w:sz w:val="22"/>
          <w:szCs w:val="22"/>
          <w:u w:val="single"/>
        </w:rPr>
      </w:pPr>
    </w:p>
    <w:p w14:paraId="7B680359" w14:textId="605568AA" w:rsidR="00A529E1" w:rsidRDefault="00A529E1" w:rsidP="00F22310">
      <w:pPr>
        <w:rPr>
          <w:rFonts w:asciiTheme="majorHAnsi" w:hAnsiTheme="majorHAnsi"/>
          <w:b/>
          <w:sz w:val="22"/>
          <w:szCs w:val="22"/>
          <w:u w:val="single"/>
        </w:rPr>
      </w:pPr>
    </w:p>
    <w:p w14:paraId="479D1AFF" w14:textId="71218F49" w:rsidR="00A529E1" w:rsidRDefault="00A529E1" w:rsidP="00F22310">
      <w:pPr>
        <w:rPr>
          <w:rFonts w:asciiTheme="majorHAnsi" w:hAnsiTheme="majorHAnsi"/>
          <w:b/>
          <w:sz w:val="22"/>
          <w:szCs w:val="22"/>
          <w:u w:val="single"/>
        </w:rPr>
      </w:pPr>
    </w:p>
    <w:p w14:paraId="2F82DDE1" w14:textId="4A86CC0A" w:rsidR="00A529E1" w:rsidRDefault="00A529E1" w:rsidP="00F22310">
      <w:pPr>
        <w:rPr>
          <w:rFonts w:asciiTheme="majorHAnsi" w:hAnsiTheme="majorHAnsi"/>
          <w:b/>
          <w:sz w:val="22"/>
          <w:szCs w:val="22"/>
          <w:u w:val="single"/>
        </w:rPr>
      </w:pPr>
    </w:p>
    <w:p w14:paraId="304E8A87" w14:textId="77777777" w:rsidR="00A529E1" w:rsidRDefault="00A529E1" w:rsidP="00F22310">
      <w:pPr>
        <w:rPr>
          <w:rFonts w:asciiTheme="majorHAnsi" w:hAnsiTheme="majorHAnsi"/>
          <w:b/>
          <w:sz w:val="22"/>
          <w:szCs w:val="22"/>
          <w:u w:val="single"/>
        </w:rPr>
      </w:pPr>
    </w:p>
    <w:p w14:paraId="171709F3" w14:textId="11EF354A" w:rsidR="00F22310" w:rsidRPr="009F172B" w:rsidRDefault="00B951D7" w:rsidP="00F22310">
      <w:pPr>
        <w:rPr>
          <w:rFonts w:asciiTheme="majorHAnsi" w:hAnsiTheme="majorHAnsi"/>
          <w:b/>
          <w:sz w:val="22"/>
          <w:szCs w:val="22"/>
          <w:u w:val="single"/>
        </w:rPr>
      </w:pPr>
      <w:r w:rsidRPr="009F172B">
        <w:rPr>
          <w:rFonts w:asciiTheme="majorHAnsi" w:hAnsiTheme="majorHAnsi"/>
          <w:b/>
          <w:sz w:val="22"/>
          <w:szCs w:val="22"/>
          <w:u w:val="single"/>
        </w:rPr>
        <w:lastRenderedPageBreak/>
        <w:t>Grading System</w:t>
      </w:r>
    </w:p>
    <w:p w14:paraId="69E55BB5" w14:textId="5F539DF9" w:rsidR="00F22310" w:rsidRPr="005E12AB" w:rsidRDefault="00B951D7" w:rsidP="00F22310">
      <w:pPr>
        <w:ind w:left="720"/>
        <w:rPr>
          <w:rFonts w:asciiTheme="majorHAnsi" w:hAnsiTheme="majorHAnsi"/>
          <w:sz w:val="22"/>
          <w:szCs w:val="22"/>
        </w:rPr>
      </w:pPr>
      <w:r w:rsidRPr="005E12AB">
        <w:rPr>
          <w:rFonts w:asciiTheme="majorHAnsi" w:hAnsiTheme="majorHAnsi"/>
          <w:sz w:val="22"/>
          <w:szCs w:val="22"/>
        </w:rPr>
        <w:t>Grades will be calculated using total points.  Every unit is worth 100 points</w:t>
      </w:r>
      <w:r w:rsidR="00F46C2E">
        <w:rPr>
          <w:rFonts w:asciiTheme="majorHAnsi" w:hAnsiTheme="majorHAnsi"/>
          <w:sz w:val="22"/>
          <w:szCs w:val="22"/>
        </w:rPr>
        <w:t>,</w:t>
      </w:r>
      <w:r w:rsidRPr="005E12AB">
        <w:rPr>
          <w:rFonts w:asciiTheme="majorHAnsi" w:hAnsiTheme="majorHAnsi"/>
          <w:sz w:val="22"/>
          <w:szCs w:val="22"/>
        </w:rPr>
        <w:t xml:space="preserve"> and the semester exam</w:t>
      </w:r>
      <w:r w:rsidR="00F46C2E">
        <w:rPr>
          <w:rFonts w:asciiTheme="majorHAnsi" w:hAnsiTheme="majorHAnsi"/>
          <w:sz w:val="22"/>
          <w:szCs w:val="22"/>
        </w:rPr>
        <w:t xml:space="preserve"> is worth an additional 100 points</w:t>
      </w:r>
      <w:r w:rsidRPr="005E12AB">
        <w:rPr>
          <w:rFonts w:asciiTheme="majorHAnsi" w:hAnsiTheme="majorHAnsi"/>
          <w:sz w:val="22"/>
          <w:szCs w:val="22"/>
        </w:rPr>
        <w:t>.  Each unit grade will have the following scoring breakdown:</w:t>
      </w:r>
    </w:p>
    <w:p w14:paraId="1EFC23F2" w14:textId="25E04E32" w:rsidR="00F22310" w:rsidRPr="00F46C2E" w:rsidRDefault="00B951D7">
      <w:pPr>
        <w:ind w:left="720" w:firstLine="720"/>
        <w:rPr>
          <w:rFonts w:asciiTheme="majorHAnsi" w:hAnsiTheme="majorHAnsi"/>
          <w:sz w:val="20"/>
        </w:rPr>
      </w:pPr>
      <w:r w:rsidRPr="00F46C2E">
        <w:rPr>
          <w:rFonts w:asciiTheme="majorHAnsi" w:hAnsiTheme="majorHAnsi"/>
          <w:sz w:val="20"/>
        </w:rPr>
        <w:t xml:space="preserve">10 pts – Quiz #1  </w:t>
      </w:r>
    </w:p>
    <w:p w14:paraId="49FBB1B0" w14:textId="2924ADDB" w:rsidR="00F22310" w:rsidRPr="00F46C2E" w:rsidRDefault="00B951D7">
      <w:pPr>
        <w:ind w:left="720" w:firstLine="720"/>
        <w:rPr>
          <w:rFonts w:asciiTheme="majorHAnsi" w:hAnsiTheme="majorHAnsi"/>
          <w:sz w:val="20"/>
        </w:rPr>
      </w:pPr>
      <w:r w:rsidRPr="00F46C2E">
        <w:rPr>
          <w:rFonts w:asciiTheme="majorHAnsi" w:hAnsiTheme="majorHAnsi"/>
          <w:sz w:val="20"/>
        </w:rPr>
        <w:t>15 pts – Quiz #2</w:t>
      </w:r>
      <w:r w:rsidR="001C29A0" w:rsidRPr="00F46C2E">
        <w:rPr>
          <w:rFonts w:asciiTheme="majorHAnsi" w:hAnsiTheme="majorHAnsi"/>
          <w:sz w:val="20"/>
        </w:rPr>
        <w:t xml:space="preserve"> </w:t>
      </w:r>
    </w:p>
    <w:p w14:paraId="57DC7E4F" w14:textId="7F2E6E4A" w:rsidR="00F22310" w:rsidRPr="00F46C2E" w:rsidRDefault="0039173C">
      <w:pPr>
        <w:ind w:left="720" w:firstLine="720"/>
        <w:rPr>
          <w:rFonts w:asciiTheme="majorHAnsi" w:hAnsiTheme="majorHAnsi"/>
          <w:sz w:val="20"/>
        </w:rPr>
      </w:pPr>
      <w:r w:rsidRPr="00F46C2E">
        <w:rPr>
          <w:rFonts w:asciiTheme="majorHAnsi" w:hAnsiTheme="majorHAnsi"/>
          <w:sz w:val="20"/>
        </w:rPr>
        <w:t>3</w:t>
      </w:r>
      <w:r w:rsidR="00F22310" w:rsidRPr="00F46C2E">
        <w:rPr>
          <w:rFonts w:asciiTheme="majorHAnsi" w:hAnsiTheme="majorHAnsi"/>
          <w:sz w:val="20"/>
        </w:rPr>
        <w:t xml:space="preserve">0 pts – </w:t>
      </w:r>
      <w:r w:rsidRPr="00F46C2E">
        <w:rPr>
          <w:rFonts w:asciiTheme="majorHAnsi" w:hAnsiTheme="majorHAnsi"/>
          <w:sz w:val="20"/>
        </w:rPr>
        <w:t xml:space="preserve">HW and </w:t>
      </w:r>
      <w:r w:rsidR="00B951D7" w:rsidRPr="00F46C2E">
        <w:rPr>
          <w:rFonts w:asciiTheme="majorHAnsi" w:hAnsiTheme="majorHAnsi"/>
          <w:sz w:val="20"/>
        </w:rPr>
        <w:t>Labs</w:t>
      </w:r>
      <w:r w:rsidR="001C29A0" w:rsidRPr="00F46C2E">
        <w:rPr>
          <w:rFonts w:asciiTheme="majorHAnsi" w:hAnsiTheme="majorHAnsi"/>
          <w:sz w:val="20"/>
        </w:rPr>
        <w:t xml:space="preserve"> </w:t>
      </w:r>
    </w:p>
    <w:p w14:paraId="40E68094" w14:textId="334A14E1" w:rsidR="00F22310" w:rsidRPr="00F46C2E" w:rsidRDefault="0039173C">
      <w:pPr>
        <w:ind w:left="720" w:firstLine="720"/>
        <w:rPr>
          <w:rFonts w:asciiTheme="majorHAnsi" w:hAnsiTheme="majorHAnsi"/>
          <w:sz w:val="20"/>
        </w:rPr>
      </w:pPr>
      <w:r w:rsidRPr="00F46C2E">
        <w:rPr>
          <w:rFonts w:asciiTheme="majorHAnsi" w:hAnsiTheme="majorHAnsi"/>
          <w:sz w:val="20"/>
        </w:rPr>
        <w:t>4</w:t>
      </w:r>
      <w:r w:rsidR="00B951D7" w:rsidRPr="00F46C2E">
        <w:rPr>
          <w:rFonts w:asciiTheme="majorHAnsi" w:hAnsiTheme="majorHAnsi"/>
          <w:sz w:val="20"/>
        </w:rPr>
        <w:t>0 pts – Unit Test</w:t>
      </w:r>
      <w:r w:rsidR="001C29A0" w:rsidRPr="00F46C2E">
        <w:rPr>
          <w:rFonts w:asciiTheme="majorHAnsi" w:hAnsiTheme="majorHAnsi"/>
          <w:sz w:val="20"/>
        </w:rPr>
        <w:t xml:space="preserve"> </w:t>
      </w:r>
    </w:p>
    <w:p w14:paraId="4C1CEE93" w14:textId="121A973C" w:rsidR="00F22310" w:rsidRDefault="00B951D7" w:rsidP="00F46C2E">
      <w:pPr>
        <w:ind w:left="720" w:firstLine="720"/>
        <w:rPr>
          <w:rFonts w:asciiTheme="majorHAnsi" w:hAnsiTheme="majorHAnsi"/>
          <w:sz w:val="20"/>
        </w:rPr>
      </w:pPr>
      <w:r w:rsidRPr="00F46C2E">
        <w:rPr>
          <w:rFonts w:asciiTheme="majorHAnsi" w:hAnsiTheme="majorHAnsi"/>
          <w:sz w:val="20"/>
        </w:rPr>
        <w:t xml:space="preserve">  5 pts – Challenge Problem</w:t>
      </w:r>
      <w:r w:rsidR="001C29A0" w:rsidRPr="00F46C2E">
        <w:rPr>
          <w:rFonts w:asciiTheme="majorHAnsi" w:hAnsiTheme="majorHAnsi"/>
          <w:sz w:val="20"/>
        </w:rPr>
        <w:t xml:space="preserve"> </w:t>
      </w:r>
    </w:p>
    <w:p w14:paraId="21289F9B" w14:textId="77777777" w:rsidR="00F46C2E" w:rsidRPr="00F46C2E" w:rsidRDefault="00F46C2E" w:rsidP="00F46C2E">
      <w:pPr>
        <w:ind w:left="720" w:firstLine="720"/>
        <w:rPr>
          <w:rFonts w:asciiTheme="majorHAnsi" w:hAnsiTheme="majorHAnsi"/>
          <w:sz w:val="10"/>
          <w:szCs w:val="10"/>
        </w:rPr>
      </w:pPr>
    </w:p>
    <w:p w14:paraId="0CF95778" w14:textId="77777777" w:rsidR="00614A82" w:rsidRPr="005E12AB" w:rsidRDefault="00614A82" w:rsidP="009F172B">
      <w:pPr>
        <w:rPr>
          <w:rFonts w:asciiTheme="majorHAnsi" w:hAnsiTheme="majorHAnsi"/>
          <w:sz w:val="22"/>
          <w:szCs w:val="22"/>
          <w:u w:val="single"/>
        </w:rPr>
      </w:pPr>
      <w:r w:rsidRPr="005E12AB">
        <w:rPr>
          <w:rFonts w:asciiTheme="majorHAnsi" w:hAnsiTheme="majorHAnsi"/>
          <w:sz w:val="22"/>
          <w:szCs w:val="22"/>
          <w:u w:val="single"/>
        </w:rPr>
        <w:t>HW and Labs</w:t>
      </w:r>
    </w:p>
    <w:p w14:paraId="549D56CE" w14:textId="77777777" w:rsidR="0039173C" w:rsidRPr="005E12AB" w:rsidRDefault="0039173C" w:rsidP="009F172B">
      <w:pPr>
        <w:rPr>
          <w:rFonts w:asciiTheme="majorHAnsi" w:hAnsiTheme="majorHAnsi"/>
          <w:sz w:val="22"/>
          <w:szCs w:val="22"/>
        </w:rPr>
      </w:pPr>
      <w:r w:rsidRPr="005E12AB">
        <w:rPr>
          <w:rFonts w:asciiTheme="majorHAnsi" w:hAnsiTheme="majorHAnsi"/>
          <w:sz w:val="22"/>
          <w:szCs w:val="22"/>
        </w:rPr>
        <w:t>Doing all of your assignments is the key to success in this course.  I cannot stress this enough!  At the start of each unit you begin with a 100% in this category – 30 points.  This is your grade to keep or lose.  Throughout the unit I will check assign</w:t>
      </w:r>
      <w:r w:rsidR="00FB3AEF">
        <w:rPr>
          <w:rFonts w:asciiTheme="majorHAnsi" w:hAnsiTheme="majorHAnsi"/>
          <w:sz w:val="22"/>
          <w:szCs w:val="22"/>
        </w:rPr>
        <w:t>ments for completion and effort</w:t>
      </w:r>
      <w:r w:rsidRPr="005E12AB">
        <w:rPr>
          <w:rFonts w:asciiTheme="majorHAnsi" w:hAnsiTheme="majorHAnsi"/>
          <w:sz w:val="22"/>
          <w:szCs w:val="22"/>
        </w:rPr>
        <w:t xml:space="preserve">.  You will receive a deduction of -2 or -3 in my grade book for any assignment that is not completely done up to standards. This can turn into a -1 if the assignment is fixed </w:t>
      </w:r>
      <w:r w:rsidR="00043262">
        <w:rPr>
          <w:rFonts w:asciiTheme="majorHAnsi" w:hAnsiTheme="majorHAnsi"/>
          <w:sz w:val="22"/>
          <w:szCs w:val="22"/>
        </w:rPr>
        <w:t>by the next class period</w:t>
      </w:r>
      <w:r w:rsidRPr="005E12AB">
        <w:rPr>
          <w:rFonts w:asciiTheme="majorHAnsi" w:hAnsiTheme="majorHAnsi"/>
          <w:sz w:val="22"/>
          <w:szCs w:val="22"/>
        </w:rPr>
        <w:t>.  At the end of the unit I will add up all the deducted points and reduce your grade of 30 by that amount.  At the start of each unit I will provide you with a schedule</w:t>
      </w:r>
      <w:r w:rsidR="00043262">
        <w:rPr>
          <w:rFonts w:asciiTheme="majorHAnsi" w:hAnsiTheme="majorHAnsi"/>
          <w:sz w:val="22"/>
          <w:szCs w:val="22"/>
        </w:rPr>
        <w:t xml:space="preserve"> (also available online)</w:t>
      </w:r>
      <w:r w:rsidRPr="005E12AB">
        <w:rPr>
          <w:rFonts w:asciiTheme="majorHAnsi" w:hAnsiTheme="majorHAnsi"/>
          <w:sz w:val="22"/>
          <w:szCs w:val="22"/>
        </w:rPr>
        <w:t xml:space="preserve"> that shows which assignment is due each day.  If you are absent from class, it is </w:t>
      </w:r>
      <w:r w:rsidRPr="00043262">
        <w:rPr>
          <w:rFonts w:asciiTheme="majorHAnsi" w:hAnsiTheme="majorHAnsi"/>
          <w:b/>
          <w:sz w:val="22"/>
          <w:szCs w:val="22"/>
        </w:rPr>
        <w:t>your responsibility</w:t>
      </w:r>
      <w:r w:rsidRPr="005E12AB">
        <w:rPr>
          <w:rFonts w:asciiTheme="majorHAnsi" w:hAnsiTheme="majorHAnsi"/>
          <w:sz w:val="22"/>
          <w:szCs w:val="22"/>
        </w:rPr>
        <w:t xml:space="preserve"> to show me any assignments I checked while you were gone</w:t>
      </w:r>
      <w:r w:rsidR="00043262">
        <w:rPr>
          <w:rFonts w:asciiTheme="majorHAnsi" w:hAnsiTheme="majorHAnsi"/>
          <w:sz w:val="22"/>
          <w:szCs w:val="22"/>
        </w:rPr>
        <w:t xml:space="preserve"> on the </w:t>
      </w:r>
      <w:r w:rsidR="00FB3AEF">
        <w:rPr>
          <w:rFonts w:asciiTheme="majorHAnsi" w:hAnsiTheme="majorHAnsi"/>
          <w:sz w:val="22"/>
          <w:szCs w:val="22"/>
        </w:rPr>
        <w:t xml:space="preserve">first </w:t>
      </w:r>
      <w:r w:rsidR="00043262">
        <w:rPr>
          <w:rFonts w:asciiTheme="majorHAnsi" w:hAnsiTheme="majorHAnsi"/>
          <w:sz w:val="22"/>
          <w:szCs w:val="22"/>
        </w:rPr>
        <w:t>day you return</w:t>
      </w:r>
      <w:r w:rsidR="00FB3AEF">
        <w:rPr>
          <w:rFonts w:asciiTheme="majorHAnsi" w:hAnsiTheme="majorHAnsi"/>
          <w:sz w:val="22"/>
          <w:szCs w:val="22"/>
        </w:rPr>
        <w:t xml:space="preserve"> to class</w:t>
      </w:r>
      <w:r w:rsidRPr="005E12AB">
        <w:rPr>
          <w:rFonts w:asciiTheme="majorHAnsi" w:hAnsiTheme="majorHAnsi"/>
          <w:sz w:val="22"/>
          <w:szCs w:val="22"/>
        </w:rPr>
        <w:t xml:space="preserve">.   </w:t>
      </w:r>
    </w:p>
    <w:p w14:paraId="3318103A" w14:textId="77777777" w:rsidR="00F22310" w:rsidRPr="00F46C2E" w:rsidRDefault="00F22310">
      <w:pPr>
        <w:rPr>
          <w:rFonts w:asciiTheme="majorHAnsi" w:hAnsiTheme="majorHAnsi"/>
          <w:sz w:val="22"/>
          <w:szCs w:val="22"/>
        </w:rPr>
      </w:pPr>
    </w:p>
    <w:p w14:paraId="3D33506B" w14:textId="77777777" w:rsidR="00F22310" w:rsidRPr="005E12AB" w:rsidRDefault="00B951D7" w:rsidP="009F172B">
      <w:pPr>
        <w:rPr>
          <w:rFonts w:asciiTheme="majorHAnsi" w:hAnsiTheme="majorHAnsi"/>
          <w:sz w:val="22"/>
          <w:szCs w:val="22"/>
          <w:u w:val="single"/>
        </w:rPr>
      </w:pPr>
      <w:r w:rsidRPr="005E12AB">
        <w:rPr>
          <w:rFonts w:asciiTheme="majorHAnsi" w:hAnsiTheme="majorHAnsi"/>
          <w:sz w:val="22"/>
          <w:szCs w:val="22"/>
          <w:u w:val="single"/>
        </w:rPr>
        <w:t>Quizzes and Tests</w:t>
      </w:r>
    </w:p>
    <w:p w14:paraId="74A1006B" w14:textId="77777777" w:rsidR="00B92D9B" w:rsidRDefault="00B951D7" w:rsidP="009F172B">
      <w:pPr>
        <w:rPr>
          <w:rFonts w:asciiTheme="majorHAnsi" w:hAnsiTheme="majorHAnsi"/>
          <w:sz w:val="22"/>
          <w:szCs w:val="22"/>
        </w:rPr>
      </w:pPr>
      <w:r w:rsidRPr="005E12AB">
        <w:rPr>
          <w:rFonts w:asciiTheme="majorHAnsi" w:hAnsiTheme="majorHAnsi"/>
          <w:sz w:val="22"/>
          <w:szCs w:val="22"/>
        </w:rPr>
        <w:t xml:space="preserve">Quizzes are very straightforward assessments that </w:t>
      </w:r>
      <w:r w:rsidR="00B92D9B">
        <w:rPr>
          <w:rFonts w:asciiTheme="majorHAnsi" w:hAnsiTheme="majorHAnsi"/>
          <w:sz w:val="22"/>
          <w:szCs w:val="22"/>
        </w:rPr>
        <w:t xml:space="preserve">are timed, but </w:t>
      </w:r>
      <w:r w:rsidRPr="005E12AB">
        <w:rPr>
          <w:rFonts w:asciiTheme="majorHAnsi" w:hAnsiTheme="majorHAnsi"/>
          <w:sz w:val="22"/>
          <w:szCs w:val="22"/>
        </w:rPr>
        <w:t>do not take the whole class period.  The questions asked will be very similar to ones that you have seen in warm ups, labs, and HW problems.  Sometimes they will even be identical.  They will help make sure that you are up to speed on your assignments, and the</w:t>
      </w:r>
      <w:r w:rsidR="004718BF" w:rsidRPr="005E12AB">
        <w:rPr>
          <w:rFonts w:asciiTheme="majorHAnsi" w:hAnsiTheme="majorHAnsi"/>
          <w:sz w:val="22"/>
          <w:szCs w:val="22"/>
        </w:rPr>
        <w:t>y will help me to determine which</w:t>
      </w:r>
      <w:r w:rsidRPr="005E12AB">
        <w:rPr>
          <w:rFonts w:asciiTheme="majorHAnsi" w:hAnsiTheme="majorHAnsi"/>
          <w:sz w:val="22"/>
          <w:szCs w:val="22"/>
        </w:rPr>
        <w:t xml:space="preserve"> students need additional help on certain topics.</w:t>
      </w:r>
      <w:r w:rsidR="00FB3AEF">
        <w:rPr>
          <w:rFonts w:asciiTheme="majorHAnsi" w:hAnsiTheme="majorHAnsi"/>
          <w:sz w:val="22"/>
          <w:szCs w:val="22"/>
        </w:rPr>
        <w:t xml:space="preserve">  </w:t>
      </w:r>
    </w:p>
    <w:p w14:paraId="5F9A0A1F" w14:textId="77777777" w:rsidR="00F22310" w:rsidRPr="00F46C2E" w:rsidRDefault="00F22310">
      <w:pPr>
        <w:rPr>
          <w:rFonts w:asciiTheme="majorHAnsi" w:hAnsiTheme="majorHAnsi"/>
          <w:sz w:val="10"/>
          <w:szCs w:val="10"/>
        </w:rPr>
      </w:pPr>
    </w:p>
    <w:p w14:paraId="33832DD7" w14:textId="77777777" w:rsidR="00F22310" w:rsidRDefault="00B951D7" w:rsidP="009F172B">
      <w:pPr>
        <w:rPr>
          <w:rFonts w:asciiTheme="majorHAnsi" w:hAnsiTheme="majorHAnsi"/>
          <w:sz w:val="22"/>
          <w:szCs w:val="22"/>
        </w:rPr>
      </w:pPr>
      <w:r w:rsidRPr="005E12AB">
        <w:rPr>
          <w:rFonts w:asciiTheme="majorHAnsi" w:hAnsiTheme="majorHAnsi"/>
          <w:sz w:val="22"/>
          <w:szCs w:val="22"/>
        </w:rPr>
        <w:t>Tests are given at the end of each unit and are more challenging than quizzes. Tests must be completed within the class period unless a student is legally entitled to extended time.</w:t>
      </w:r>
      <w:r w:rsidR="00FB3AEF">
        <w:rPr>
          <w:rFonts w:asciiTheme="majorHAnsi" w:hAnsiTheme="majorHAnsi"/>
          <w:sz w:val="22"/>
          <w:szCs w:val="22"/>
        </w:rPr>
        <w:t xml:space="preserve">  Equation sheets are allowed on</w:t>
      </w:r>
      <w:r w:rsidR="00935A58">
        <w:rPr>
          <w:rFonts w:asciiTheme="majorHAnsi" w:hAnsiTheme="majorHAnsi"/>
          <w:sz w:val="22"/>
          <w:szCs w:val="22"/>
        </w:rPr>
        <w:t xml:space="preserve"> quizzes and</w:t>
      </w:r>
      <w:r w:rsidR="00FB3AEF">
        <w:rPr>
          <w:rFonts w:asciiTheme="majorHAnsi" w:hAnsiTheme="majorHAnsi"/>
          <w:sz w:val="22"/>
          <w:szCs w:val="22"/>
        </w:rPr>
        <w:t xml:space="preserve"> tests.</w:t>
      </w:r>
      <w:r w:rsidRPr="005E12AB">
        <w:rPr>
          <w:rFonts w:asciiTheme="majorHAnsi" w:hAnsiTheme="majorHAnsi"/>
          <w:sz w:val="22"/>
          <w:szCs w:val="22"/>
        </w:rPr>
        <w:t xml:space="preserve">  </w:t>
      </w:r>
    </w:p>
    <w:p w14:paraId="4A825E22" w14:textId="77777777" w:rsidR="00B92D9B" w:rsidRPr="00F46C2E" w:rsidRDefault="00B92D9B" w:rsidP="009F172B">
      <w:pPr>
        <w:rPr>
          <w:rFonts w:asciiTheme="majorHAnsi" w:hAnsiTheme="majorHAnsi"/>
          <w:sz w:val="10"/>
          <w:szCs w:val="10"/>
        </w:rPr>
      </w:pPr>
    </w:p>
    <w:p w14:paraId="06620DB4" w14:textId="7E88A25D" w:rsidR="00F22310" w:rsidRPr="005E12AB" w:rsidRDefault="00B92D9B" w:rsidP="009F172B">
      <w:pPr>
        <w:rPr>
          <w:rFonts w:asciiTheme="majorHAnsi" w:hAnsiTheme="majorHAnsi"/>
          <w:sz w:val="22"/>
          <w:szCs w:val="22"/>
        </w:rPr>
      </w:pPr>
      <w:r>
        <w:rPr>
          <w:rFonts w:asciiTheme="majorHAnsi" w:hAnsiTheme="majorHAnsi"/>
          <w:sz w:val="22"/>
          <w:szCs w:val="22"/>
        </w:rPr>
        <w:t xml:space="preserve">I expect all students to take the quizzes and tests on the assigned day.  To encourage your presence on exam days, you will receive 1 extra credit point on your quiz or test if you take it with your class period on the assigned day.  </w:t>
      </w:r>
      <w:r w:rsidRPr="005E12AB">
        <w:rPr>
          <w:rFonts w:asciiTheme="majorHAnsi" w:hAnsiTheme="majorHAnsi"/>
          <w:sz w:val="22"/>
          <w:szCs w:val="22"/>
        </w:rPr>
        <w:t>If you are absent the day of a quiz</w:t>
      </w:r>
      <w:r>
        <w:rPr>
          <w:rFonts w:asciiTheme="majorHAnsi" w:hAnsiTheme="majorHAnsi"/>
          <w:sz w:val="22"/>
          <w:szCs w:val="22"/>
        </w:rPr>
        <w:t xml:space="preserve"> or test</w:t>
      </w:r>
      <w:r w:rsidRPr="005E12AB">
        <w:rPr>
          <w:rFonts w:asciiTheme="majorHAnsi" w:hAnsiTheme="majorHAnsi"/>
          <w:sz w:val="22"/>
          <w:szCs w:val="22"/>
        </w:rPr>
        <w:t xml:space="preserve">, </w:t>
      </w:r>
      <w:r>
        <w:rPr>
          <w:rFonts w:asciiTheme="majorHAnsi" w:hAnsiTheme="majorHAnsi"/>
          <w:sz w:val="22"/>
          <w:szCs w:val="22"/>
        </w:rPr>
        <w:t xml:space="preserve">you must make up the quiz </w:t>
      </w:r>
      <w:r w:rsidRPr="00B92D9B">
        <w:rPr>
          <w:rFonts w:asciiTheme="majorHAnsi" w:hAnsiTheme="majorHAnsi"/>
          <w:b/>
          <w:sz w:val="22"/>
          <w:szCs w:val="22"/>
        </w:rPr>
        <w:t>on the day you return</w:t>
      </w:r>
      <w:r w:rsidR="00EE5D8F">
        <w:rPr>
          <w:rFonts w:asciiTheme="majorHAnsi" w:hAnsiTheme="majorHAnsi"/>
          <w:sz w:val="22"/>
          <w:szCs w:val="22"/>
        </w:rPr>
        <w:t xml:space="preserve"> </w:t>
      </w:r>
      <w:r w:rsidR="00944297">
        <w:rPr>
          <w:rFonts w:asciiTheme="majorHAnsi" w:hAnsiTheme="majorHAnsi"/>
          <w:sz w:val="22"/>
          <w:szCs w:val="22"/>
        </w:rPr>
        <w:t>unless you have made arrangements ahead of time.</w:t>
      </w:r>
      <w:r w:rsidR="00EE5D8F">
        <w:rPr>
          <w:rFonts w:asciiTheme="majorHAnsi" w:hAnsiTheme="majorHAnsi"/>
          <w:sz w:val="22"/>
          <w:szCs w:val="22"/>
        </w:rPr>
        <w:t xml:space="preserve">  The make-up quizzes and exams are different than the regular class quizzes and exams.</w:t>
      </w:r>
      <w:r>
        <w:rPr>
          <w:rFonts w:asciiTheme="majorHAnsi" w:hAnsiTheme="majorHAnsi"/>
          <w:sz w:val="22"/>
          <w:szCs w:val="22"/>
        </w:rPr>
        <w:t xml:space="preserve">   If you miss more than </w:t>
      </w:r>
      <w:r w:rsidR="00935A58">
        <w:rPr>
          <w:rFonts w:asciiTheme="majorHAnsi" w:hAnsiTheme="majorHAnsi"/>
          <w:b/>
          <w:sz w:val="22"/>
          <w:szCs w:val="22"/>
        </w:rPr>
        <w:t>TWO q</w:t>
      </w:r>
      <w:r>
        <w:rPr>
          <w:rFonts w:asciiTheme="majorHAnsi" w:hAnsiTheme="majorHAnsi"/>
          <w:b/>
          <w:sz w:val="22"/>
          <w:szCs w:val="22"/>
        </w:rPr>
        <w:t xml:space="preserve">uiz </w:t>
      </w:r>
      <w:r w:rsidR="00F46C2E">
        <w:rPr>
          <w:rFonts w:asciiTheme="majorHAnsi" w:hAnsiTheme="majorHAnsi"/>
          <w:b/>
          <w:sz w:val="22"/>
          <w:szCs w:val="22"/>
        </w:rPr>
        <w:t xml:space="preserve">or </w:t>
      </w:r>
      <w:r>
        <w:rPr>
          <w:rFonts w:asciiTheme="majorHAnsi" w:hAnsiTheme="majorHAnsi"/>
          <w:b/>
          <w:sz w:val="22"/>
          <w:szCs w:val="22"/>
        </w:rPr>
        <w:t>test day</w:t>
      </w:r>
      <w:r w:rsidR="00F46C2E">
        <w:rPr>
          <w:rFonts w:asciiTheme="majorHAnsi" w:hAnsiTheme="majorHAnsi"/>
          <w:b/>
          <w:sz w:val="22"/>
          <w:szCs w:val="22"/>
        </w:rPr>
        <w:t>s</w:t>
      </w:r>
      <w:r w:rsidR="00EE5D8F">
        <w:rPr>
          <w:rFonts w:asciiTheme="majorHAnsi" w:hAnsiTheme="majorHAnsi"/>
          <w:sz w:val="22"/>
          <w:szCs w:val="22"/>
        </w:rPr>
        <w:t xml:space="preserve"> per semester, you will be ineligible for all extra credit (even extra credit you may have already earned) during that semester.</w:t>
      </w:r>
      <w:r w:rsidR="00FB3AEF">
        <w:rPr>
          <w:rFonts w:asciiTheme="majorHAnsi" w:hAnsiTheme="majorHAnsi"/>
          <w:sz w:val="22"/>
          <w:szCs w:val="22"/>
        </w:rPr>
        <w:t xml:space="preserve">  </w:t>
      </w:r>
      <w:r w:rsidR="00B951D7" w:rsidRPr="005E12AB">
        <w:rPr>
          <w:rFonts w:asciiTheme="majorHAnsi" w:hAnsiTheme="majorHAnsi"/>
          <w:sz w:val="22"/>
          <w:szCs w:val="22"/>
        </w:rPr>
        <w:t xml:space="preserve">A cumulative semester exam will conclude each semester.  </w:t>
      </w:r>
    </w:p>
    <w:p w14:paraId="7AB47393" w14:textId="77777777" w:rsidR="00EE5D8F" w:rsidRDefault="00EE5D8F" w:rsidP="009F172B">
      <w:pPr>
        <w:rPr>
          <w:rFonts w:asciiTheme="majorHAnsi" w:hAnsiTheme="majorHAnsi"/>
          <w:sz w:val="22"/>
          <w:szCs w:val="22"/>
          <w:u w:val="single"/>
        </w:rPr>
      </w:pPr>
    </w:p>
    <w:p w14:paraId="77C2CFA7" w14:textId="77777777" w:rsidR="00F22310" w:rsidRPr="005E12AB" w:rsidRDefault="00B951D7" w:rsidP="009F172B">
      <w:pPr>
        <w:rPr>
          <w:rFonts w:asciiTheme="majorHAnsi" w:hAnsiTheme="majorHAnsi"/>
          <w:sz w:val="22"/>
          <w:szCs w:val="22"/>
          <w:u w:val="single"/>
        </w:rPr>
      </w:pPr>
      <w:r w:rsidRPr="005E12AB">
        <w:rPr>
          <w:rFonts w:asciiTheme="majorHAnsi" w:hAnsiTheme="majorHAnsi"/>
          <w:sz w:val="22"/>
          <w:szCs w:val="22"/>
          <w:u w:val="single"/>
        </w:rPr>
        <w:t>Challenge Problem</w:t>
      </w:r>
    </w:p>
    <w:p w14:paraId="07A52040" w14:textId="75F2825C" w:rsidR="00F22310" w:rsidRPr="005E12AB" w:rsidRDefault="00B951D7" w:rsidP="009F172B">
      <w:pPr>
        <w:rPr>
          <w:rFonts w:asciiTheme="majorHAnsi" w:hAnsiTheme="majorHAnsi"/>
          <w:sz w:val="22"/>
          <w:szCs w:val="22"/>
        </w:rPr>
      </w:pPr>
      <w:r w:rsidRPr="005E12AB">
        <w:rPr>
          <w:rFonts w:asciiTheme="majorHAnsi" w:hAnsiTheme="majorHAnsi"/>
          <w:sz w:val="22"/>
          <w:szCs w:val="22"/>
        </w:rPr>
        <w:t>The AP Physics C Free Response section consists of three challenging problems.  What makes these problems difficult is the fact that they draw upon concepts from many units and they are often problems that you have not seen before.   You will simulate this experience by solving a timed problem at the end of each unit that will require you to utilize the skills you have acquired during the course of the year.  Based on your performance you will earn a score from 0 – 5.</w:t>
      </w:r>
      <w:r w:rsidR="00BC06CD">
        <w:rPr>
          <w:rFonts w:asciiTheme="majorHAnsi" w:hAnsiTheme="majorHAnsi"/>
          <w:sz w:val="22"/>
          <w:szCs w:val="22"/>
        </w:rPr>
        <w:t xml:space="preserve">  Missed challenge problems may not be retaken.  Missed challenge problems count as one of your two missed quiz days</w:t>
      </w:r>
      <w:r w:rsidR="00F46C2E">
        <w:rPr>
          <w:rFonts w:asciiTheme="majorHAnsi" w:hAnsiTheme="majorHAnsi"/>
          <w:sz w:val="22"/>
          <w:szCs w:val="22"/>
        </w:rPr>
        <w:t xml:space="preserve"> and will not negatively impact your grade</w:t>
      </w:r>
      <w:r w:rsidR="00BC06CD">
        <w:rPr>
          <w:rFonts w:asciiTheme="majorHAnsi" w:hAnsiTheme="majorHAnsi"/>
          <w:sz w:val="22"/>
          <w:szCs w:val="22"/>
        </w:rPr>
        <w:t>.</w:t>
      </w:r>
      <w:r w:rsidRPr="005E12AB">
        <w:rPr>
          <w:rFonts w:asciiTheme="majorHAnsi" w:hAnsiTheme="majorHAnsi"/>
          <w:sz w:val="22"/>
          <w:szCs w:val="22"/>
        </w:rPr>
        <w:t xml:space="preserve"> </w:t>
      </w:r>
    </w:p>
    <w:p w14:paraId="64D2DDFC" w14:textId="77777777" w:rsidR="00F22310" w:rsidRPr="005E12AB" w:rsidRDefault="00F22310" w:rsidP="00F22310">
      <w:pPr>
        <w:ind w:left="720"/>
        <w:rPr>
          <w:rFonts w:asciiTheme="majorHAnsi" w:hAnsiTheme="majorHAnsi"/>
          <w:sz w:val="22"/>
          <w:szCs w:val="22"/>
        </w:rPr>
      </w:pPr>
    </w:p>
    <w:p w14:paraId="089B093B" w14:textId="77777777" w:rsidR="00F22310" w:rsidRPr="005E12AB" w:rsidRDefault="00B951D7" w:rsidP="009F172B">
      <w:pPr>
        <w:rPr>
          <w:rFonts w:asciiTheme="majorHAnsi" w:hAnsiTheme="majorHAnsi"/>
          <w:sz w:val="22"/>
          <w:szCs w:val="22"/>
          <w:u w:val="single"/>
        </w:rPr>
      </w:pPr>
      <w:r w:rsidRPr="005E12AB">
        <w:rPr>
          <w:rFonts w:asciiTheme="majorHAnsi" w:hAnsiTheme="majorHAnsi"/>
          <w:sz w:val="22"/>
          <w:szCs w:val="22"/>
          <w:u w:val="single"/>
        </w:rPr>
        <w:t>Grading Scale</w:t>
      </w:r>
    </w:p>
    <w:p w14:paraId="3EBDD980" w14:textId="77777777" w:rsidR="00F22310" w:rsidRPr="005E12AB" w:rsidRDefault="00F22310">
      <w:pPr>
        <w:rPr>
          <w:rFonts w:asciiTheme="majorHAnsi" w:eastAsia="Osaka" w:hAnsiTheme="majorHAnsi"/>
          <w:sz w:val="22"/>
          <w:szCs w:val="22"/>
          <w:lang w:val="cs-CZ" w:eastAsia="ja-JP"/>
        </w:rPr>
        <w:sectPr w:rsidR="00F22310" w:rsidRPr="005E12AB" w:rsidSect="009F172B">
          <w:type w:val="continuous"/>
          <w:pgSz w:w="12240" w:h="15840"/>
          <w:pgMar w:top="864" w:right="1152" w:bottom="864" w:left="1152" w:header="720" w:footer="720" w:gutter="0"/>
          <w:cols w:space="720"/>
          <w:docGrid w:linePitch="326"/>
        </w:sectPr>
      </w:pPr>
    </w:p>
    <w:p w14:paraId="144DDEC4" w14:textId="6F1ECA6F" w:rsidR="00F22310" w:rsidRPr="005E12AB" w:rsidRDefault="00522EA3">
      <w:pPr>
        <w:ind w:firstLine="720"/>
        <w:rPr>
          <w:rFonts w:asciiTheme="majorHAnsi" w:eastAsia="Osaka" w:hAnsiTheme="majorHAnsi"/>
          <w:sz w:val="22"/>
          <w:szCs w:val="22"/>
          <w:lang w:val="cs-CZ" w:eastAsia="ja-JP"/>
        </w:rPr>
      </w:pPr>
      <w:r>
        <w:rPr>
          <w:rFonts w:asciiTheme="majorHAnsi" w:eastAsia="Osaka" w:hAnsiTheme="majorHAnsi"/>
          <w:noProof/>
          <w:sz w:val="22"/>
          <w:szCs w:val="22"/>
        </w:rPr>
        <mc:AlternateContent>
          <mc:Choice Requires="wps">
            <w:drawing>
              <wp:anchor distT="0" distB="0" distL="114300" distR="114300" simplePos="0" relativeHeight="251657728" behindDoc="1" locked="0" layoutInCell="1" allowOverlap="1" wp14:anchorId="7A9303AB" wp14:editId="1B7B9563">
                <wp:simplePos x="0" y="0"/>
                <wp:positionH relativeFrom="column">
                  <wp:posOffset>280035</wp:posOffset>
                </wp:positionH>
                <wp:positionV relativeFrom="paragraph">
                  <wp:posOffset>635</wp:posOffset>
                </wp:positionV>
                <wp:extent cx="5486400" cy="750570"/>
                <wp:effectExtent l="635" t="635" r="1206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081BB9A" id="Rectangle 2" o:spid="_x0000_s1026" style="position:absolute;margin-left:22.05pt;margin-top:.05pt;width:6in;height:5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"/>
            </w:pict>
          </mc:Fallback>
        </mc:AlternateContent>
      </w:r>
      <w:r w:rsidR="00B951D7" w:rsidRPr="005E12AB">
        <w:rPr>
          <w:rFonts w:asciiTheme="majorHAnsi" w:eastAsia="Osaka" w:hAnsiTheme="majorHAnsi"/>
          <w:sz w:val="22"/>
          <w:szCs w:val="22"/>
          <w:lang w:val="cs-CZ" w:eastAsia="ja-JP"/>
        </w:rPr>
        <w:t xml:space="preserve">A+   </w:t>
      </w:r>
      <w:r w:rsidR="00B951D7" w:rsidRPr="005E12AB">
        <w:rPr>
          <w:rFonts w:asciiTheme="majorHAnsi" w:eastAsia="Osaka" w:hAnsiTheme="majorHAnsi"/>
          <w:sz w:val="22"/>
          <w:szCs w:val="22"/>
          <w:lang w:val="cs-CZ" w:eastAsia="ja-JP"/>
        </w:rPr>
        <w:tab/>
        <w:t>97</w:t>
      </w:r>
    </w:p>
    <w:p w14:paraId="0A67C1D3"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A</w:t>
      </w:r>
      <w:r w:rsidRPr="005E12AB">
        <w:rPr>
          <w:rFonts w:asciiTheme="majorHAnsi" w:eastAsia="Osaka" w:hAnsiTheme="majorHAnsi"/>
          <w:sz w:val="22"/>
          <w:szCs w:val="22"/>
          <w:lang w:val="cs-CZ" w:eastAsia="ja-JP"/>
        </w:rPr>
        <w:tab/>
        <w:t>93</w:t>
      </w:r>
    </w:p>
    <w:p w14:paraId="49836D1B" w14:textId="77777777" w:rsidR="00F22310" w:rsidRPr="005E12AB" w:rsidRDefault="00B951D7">
      <w:pPr>
        <w:ind w:firstLine="720"/>
        <w:rPr>
          <w:rFonts w:asciiTheme="majorHAnsi" w:eastAsia="Osaka" w:hAnsiTheme="majorHAnsi"/>
          <w:sz w:val="22"/>
          <w:szCs w:val="22"/>
          <w:lang w:val="cs-CZ" w:eastAsia="ja-JP"/>
        </w:rPr>
      </w:pPr>
      <w:proofErr w:type="gramStart"/>
      <w:r w:rsidRPr="005E12AB">
        <w:rPr>
          <w:rFonts w:asciiTheme="majorHAnsi" w:eastAsia="Osaka" w:hAnsiTheme="majorHAnsi"/>
          <w:sz w:val="22"/>
          <w:szCs w:val="22"/>
          <w:lang w:val="cs-CZ" w:eastAsia="ja-JP"/>
        </w:rPr>
        <w:t>A-</w:t>
      </w:r>
      <w:r w:rsidRPr="005E12AB">
        <w:rPr>
          <w:rFonts w:asciiTheme="majorHAnsi" w:eastAsia="Osaka" w:hAnsiTheme="majorHAnsi"/>
          <w:sz w:val="22"/>
          <w:szCs w:val="22"/>
          <w:lang w:val="cs-CZ" w:eastAsia="ja-JP"/>
        </w:rPr>
        <w:tab/>
        <w:t>90</w:t>
      </w:r>
      <w:proofErr w:type="gramEnd"/>
    </w:p>
    <w:p w14:paraId="51FD7A27"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B+</w:t>
      </w:r>
      <w:r w:rsidRPr="005E12AB">
        <w:rPr>
          <w:rFonts w:asciiTheme="majorHAnsi" w:eastAsia="Osaka" w:hAnsiTheme="majorHAnsi"/>
          <w:sz w:val="22"/>
          <w:szCs w:val="22"/>
          <w:lang w:val="cs-CZ" w:eastAsia="ja-JP"/>
        </w:rPr>
        <w:tab/>
        <w:t>87</w:t>
      </w:r>
    </w:p>
    <w:p w14:paraId="0443FFBD"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B</w:t>
      </w:r>
      <w:r w:rsidRPr="005E12AB">
        <w:rPr>
          <w:rFonts w:asciiTheme="majorHAnsi" w:eastAsia="Osaka" w:hAnsiTheme="majorHAnsi"/>
          <w:sz w:val="22"/>
          <w:szCs w:val="22"/>
          <w:lang w:val="cs-CZ" w:eastAsia="ja-JP"/>
        </w:rPr>
        <w:tab/>
        <w:t>83</w:t>
      </w:r>
    </w:p>
    <w:p w14:paraId="3FB6B9C5" w14:textId="77777777" w:rsidR="00F22310" w:rsidRPr="005E12AB" w:rsidRDefault="00B951D7">
      <w:pPr>
        <w:ind w:firstLine="720"/>
        <w:rPr>
          <w:rFonts w:asciiTheme="majorHAnsi" w:eastAsia="Osaka" w:hAnsiTheme="majorHAnsi"/>
          <w:sz w:val="22"/>
          <w:szCs w:val="22"/>
          <w:lang w:val="cs-CZ" w:eastAsia="ja-JP"/>
        </w:rPr>
      </w:pPr>
      <w:proofErr w:type="gramStart"/>
      <w:r w:rsidRPr="005E12AB">
        <w:rPr>
          <w:rFonts w:asciiTheme="majorHAnsi" w:eastAsia="Osaka" w:hAnsiTheme="majorHAnsi"/>
          <w:sz w:val="22"/>
          <w:szCs w:val="22"/>
          <w:lang w:val="cs-CZ" w:eastAsia="ja-JP"/>
        </w:rPr>
        <w:t>B-</w:t>
      </w:r>
      <w:r w:rsidRPr="005E12AB">
        <w:rPr>
          <w:rFonts w:asciiTheme="majorHAnsi" w:eastAsia="Osaka" w:hAnsiTheme="majorHAnsi"/>
          <w:sz w:val="22"/>
          <w:szCs w:val="22"/>
          <w:lang w:val="cs-CZ" w:eastAsia="ja-JP"/>
        </w:rPr>
        <w:tab/>
        <w:t>80</w:t>
      </w:r>
      <w:proofErr w:type="gramEnd"/>
    </w:p>
    <w:p w14:paraId="600198AD"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C+</w:t>
      </w:r>
      <w:r w:rsidRPr="005E12AB">
        <w:rPr>
          <w:rFonts w:asciiTheme="majorHAnsi" w:eastAsia="Osaka" w:hAnsiTheme="majorHAnsi"/>
          <w:sz w:val="22"/>
          <w:szCs w:val="22"/>
          <w:lang w:val="cs-CZ" w:eastAsia="ja-JP"/>
        </w:rPr>
        <w:tab/>
        <w:t>77</w:t>
      </w:r>
    </w:p>
    <w:p w14:paraId="384B0415"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C</w:t>
      </w:r>
      <w:r w:rsidRPr="005E12AB">
        <w:rPr>
          <w:rFonts w:asciiTheme="majorHAnsi" w:eastAsia="Osaka" w:hAnsiTheme="majorHAnsi"/>
          <w:sz w:val="22"/>
          <w:szCs w:val="22"/>
          <w:lang w:val="cs-CZ" w:eastAsia="ja-JP"/>
        </w:rPr>
        <w:tab/>
        <w:t>73</w:t>
      </w:r>
    </w:p>
    <w:p w14:paraId="30E86E4D" w14:textId="77777777" w:rsidR="00F22310" w:rsidRPr="005E12AB" w:rsidRDefault="00B951D7">
      <w:pPr>
        <w:ind w:firstLine="720"/>
        <w:rPr>
          <w:rFonts w:asciiTheme="majorHAnsi" w:eastAsia="Osaka" w:hAnsiTheme="majorHAnsi"/>
          <w:sz w:val="22"/>
          <w:szCs w:val="22"/>
          <w:lang w:val="cs-CZ" w:eastAsia="ja-JP"/>
        </w:rPr>
      </w:pPr>
      <w:proofErr w:type="gramStart"/>
      <w:r w:rsidRPr="005E12AB">
        <w:rPr>
          <w:rFonts w:asciiTheme="majorHAnsi" w:eastAsia="Osaka" w:hAnsiTheme="majorHAnsi"/>
          <w:sz w:val="22"/>
          <w:szCs w:val="22"/>
          <w:lang w:val="cs-CZ" w:eastAsia="ja-JP"/>
        </w:rPr>
        <w:t>C-</w:t>
      </w:r>
      <w:r w:rsidRPr="005E12AB">
        <w:rPr>
          <w:rFonts w:asciiTheme="majorHAnsi" w:eastAsia="Osaka" w:hAnsiTheme="majorHAnsi"/>
          <w:sz w:val="22"/>
          <w:szCs w:val="22"/>
          <w:lang w:val="cs-CZ" w:eastAsia="ja-JP"/>
        </w:rPr>
        <w:tab/>
        <w:t>70</w:t>
      </w:r>
      <w:proofErr w:type="gramEnd"/>
    </w:p>
    <w:p w14:paraId="5FDC3D30"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D+</w:t>
      </w:r>
      <w:r w:rsidRPr="005E12AB">
        <w:rPr>
          <w:rFonts w:asciiTheme="majorHAnsi" w:eastAsia="Osaka" w:hAnsiTheme="majorHAnsi"/>
          <w:sz w:val="22"/>
          <w:szCs w:val="22"/>
          <w:lang w:val="cs-CZ" w:eastAsia="ja-JP"/>
        </w:rPr>
        <w:tab/>
        <w:t>67</w:t>
      </w:r>
    </w:p>
    <w:p w14:paraId="1F2443A4" w14:textId="77777777"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D</w:t>
      </w:r>
      <w:r w:rsidRPr="005E12AB">
        <w:rPr>
          <w:rFonts w:asciiTheme="majorHAnsi" w:eastAsia="Osaka" w:hAnsiTheme="majorHAnsi"/>
          <w:sz w:val="22"/>
          <w:szCs w:val="22"/>
          <w:lang w:val="cs-CZ" w:eastAsia="ja-JP"/>
        </w:rPr>
        <w:tab/>
        <w:t>63</w:t>
      </w:r>
    </w:p>
    <w:p w14:paraId="4D439EF4" w14:textId="77777777" w:rsidR="00F22310" w:rsidRPr="005E12AB" w:rsidRDefault="009F172B" w:rsidP="009F172B">
      <w:pPr>
        <w:ind w:firstLine="720"/>
        <w:rPr>
          <w:rFonts w:asciiTheme="majorHAnsi" w:eastAsia="Osaka" w:hAnsiTheme="majorHAnsi"/>
          <w:sz w:val="22"/>
          <w:szCs w:val="22"/>
          <w:lang w:val="cs-CZ" w:eastAsia="ja-JP"/>
        </w:rPr>
        <w:sectPr w:rsidR="00F22310" w:rsidRPr="005E12AB" w:rsidSect="009F172B">
          <w:type w:val="continuous"/>
          <w:pgSz w:w="12240" w:h="15840"/>
          <w:pgMar w:top="864" w:right="1152" w:bottom="864" w:left="1152" w:header="720" w:footer="720" w:gutter="0"/>
          <w:cols w:num="3" w:space="720" w:equalWidth="0">
            <w:col w:w="3168" w:space="720"/>
            <w:col w:w="2520" w:space="720"/>
            <w:col w:w="2808"/>
          </w:cols>
        </w:sectPr>
      </w:pPr>
      <w:proofErr w:type="gramStart"/>
      <w:r>
        <w:rPr>
          <w:rFonts w:asciiTheme="majorHAnsi" w:eastAsia="Osaka" w:hAnsiTheme="majorHAnsi"/>
          <w:sz w:val="22"/>
          <w:szCs w:val="22"/>
          <w:lang w:val="cs-CZ" w:eastAsia="ja-JP"/>
        </w:rPr>
        <w:t>D-</w:t>
      </w:r>
      <w:r>
        <w:rPr>
          <w:rFonts w:asciiTheme="majorHAnsi" w:eastAsia="Osaka" w:hAnsiTheme="majorHAnsi"/>
          <w:sz w:val="22"/>
          <w:szCs w:val="22"/>
          <w:lang w:val="cs-CZ" w:eastAsia="ja-JP"/>
        </w:rPr>
        <w:tab/>
        <w:t>60</w:t>
      </w:r>
      <w:proofErr w:type="gramEnd"/>
    </w:p>
    <w:p w14:paraId="3635CF35" w14:textId="77777777" w:rsidR="00F22310" w:rsidRPr="005E12AB" w:rsidRDefault="00F22310">
      <w:pPr>
        <w:rPr>
          <w:rFonts w:asciiTheme="majorHAnsi" w:eastAsia="Osaka" w:hAnsiTheme="majorHAnsi"/>
          <w:sz w:val="22"/>
          <w:szCs w:val="22"/>
          <w:lang w:val="cs-CZ" w:eastAsia="ja-JP"/>
        </w:rPr>
        <w:sectPr w:rsidR="00F22310" w:rsidRPr="005E12AB" w:rsidSect="009F172B">
          <w:type w:val="continuous"/>
          <w:pgSz w:w="12240" w:h="15840"/>
          <w:pgMar w:top="864" w:right="1152" w:bottom="864" w:left="1152" w:header="720" w:footer="720" w:gutter="0"/>
          <w:cols w:space="720" w:equalWidth="0">
            <w:col w:w="9288" w:space="720"/>
          </w:cols>
        </w:sectPr>
      </w:pPr>
    </w:p>
    <w:p w14:paraId="495AF28E" w14:textId="77777777" w:rsidR="00F22310" w:rsidRPr="005E12AB" w:rsidRDefault="00B951D7" w:rsidP="004718BF">
      <w:pPr>
        <w:rPr>
          <w:rFonts w:asciiTheme="majorHAnsi" w:hAnsiTheme="majorHAnsi"/>
          <w:sz w:val="16"/>
          <w:szCs w:val="16"/>
        </w:rPr>
      </w:pPr>
      <w:r w:rsidRPr="005E12AB">
        <w:rPr>
          <w:rFonts w:asciiTheme="majorHAnsi" w:hAnsiTheme="majorHAnsi"/>
          <w:sz w:val="16"/>
          <w:szCs w:val="16"/>
        </w:rPr>
        <w:t>Class policies may be modified during the school year as needed.  I will inform the class if and when that becomes necessary.</w:t>
      </w:r>
    </w:p>
    <w:p w14:paraId="4118044F" w14:textId="77777777" w:rsidR="00935A58" w:rsidRDefault="00935A58" w:rsidP="006F589D">
      <w:pPr>
        <w:pStyle w:val="Title"/>
        <w:jc w:val="left"/>
        <w:rPr>
          <w:b w:val="0"/>
          <w:sz w:val="20"/>
        </w:rPr>
      </w:pPr>
    </w:p>
    <w:p w14:paraId="516A128E" w14:textId="77777777" w:rsidR="00935A58" w:rsidRDefault="00935A58" w:rsidP="006F589D">
      <w:pPr>
        <w:pStyle w:val="Title"/>
        <w:jc w:val="left"/>
        <w:rPr>
          <w:b w:val="0"/>
          <w:sz w:val="20"/>
        </w:rPr>
      </w:pPr>
    </w:p>
    <w:p w14:paraId="6D56B2D7" w14:textId="77777777" w:rsidR="006F589D" w:rsidRDefault="006F589D" w:rsidP="006F589D">
      <w:pPr>
        <w:pStyle w:val="Title"/>
        <w:jc w:val="left"/>
        <w:rPr>
          <w:rFonts w:asciiTheme="majorHAnsi" w:hAnsiTheme="majorHAnsi"/>
          <w:b w:val="0"/>
          <w:sz w:val="22"/>
          <w:szCs w:val="22"/>
        </w:rPr>
      </w:pPr>
      <w:r>
        <w:rPr>
          <w:b w:val="0"/>
          <w:sz w:val="20"/>
        </w:rPr>
        <w:lastRenderedPageBreak/>
        <w:t>*</w:t>
      </w:r>
      <w:r>
        <w:rPr>
          <w:rFonts w:asciiTheme="majorHAnsi" w:hAnsiTheme="majorHAnsi"/>
          <w:b w:val="0"/>
          <w:sz w:val="22"/>
          <w:szCs w:val="22"/>
        </w:rPr>
        <w:t xml:space="preserve">Please keep the syllabus for your records and return THIS PAGE ONLY to </w:t>
      </w:r>
      <w:r w:rsidR="00CD626F">
        <w:rPr>
          <w:rFonts w:asciiTheme="majorHAnsi" w:hAnsiTheme="majorHAnsi"/>
          <w:b w:val="0"/>
          <w:sz w:val="22"/>
          <w:szCs w:val="22"/>
        </w:rPr>
        <w:t>Ms. Yaghoubian</w:t>
      </w:r>
    </w:p>
    <w:p w14:paraId="3217D978" w14:textId="77777777" w:rsidR="006F589D" w:rsidRDefault="006F589D" w:rsidP="006F589D">
      <w:pPr>
        <w:pStyle w:val="Title"/>
        <w:jc w:val="left"/>
        <w:rPr>
          <w:rFonts w:asciiTheme="majorHAnsi" w:hAnsiTheme="majorHAnsi"/>
          <w:b w:val="0"/>
          <w:sz w:val="22"/>
          <w:szCs w:val="22"/>
        </w:rPr>
      </w:pPr>
    </w:p>
    <w:p w14:paraId="57FE91B5" w14:textId="77777777" w:rsidR="00BC06CD" w:rsidRPr="005E12AB" w:rsidRDefault="00BC06CD" w:rsidP="00BC06CD">
      <w:pPr>
        <w:pStyle w:val="Title"/>
        <w:rPr>
          <w:rFonts w:asciiTheme="majorHAnsi" w:hAnsiTheme="majorHAnsi"/>
          <w:b w:val="0"/>
          <w:sz w:val="22"/>
          <w:szCs w:val="22"/>
        </w:rPr>
      </w:pPr>
      <w:r>
        <w:rPr>
          <w:rFonts w:asciiTheme="majorHAnsi" w:hAnsiTheme="majorHAnsi"/>
          <w:b w:val="0"/>
          <w:sz w:val="22"/>
          <w:szCs w:val="22"/>
        </w:rPr>
        <w:t>Santa Monica High School</w:t>
      </w:r>
    </w:p>
    <w:p w14:paraId="5C28A0AC" w14:textId="77777777" w:rsidR="00BC06CD" w:rsidRPr="005E12AB" w:rsidRDefault="00BC06CD" w:rsidP="00BC06CD">
      <w:pPr>
        <w:pStyle w:val="Title"/>
        <w:rPr>
          <w:rFonts w:asciiTheme="majorHAnsi" w:hAnsiTheme="majorHAnsi"/>
          <w:sz w:val="22"/>
          <w:szCs w:val="22"/>
        </w:rPr>
      </w:pPr>
      <w:r w:rsidRPr="005E12AB">
        <w:rPr>
          <w:rFonts w:asciiTheme="majorHAnsi" w:hAnsiTheme="majorHAnsi"/>
          <w:sz w:val="22"/>
          <w:szCs w:val="22"/>
        </w:rPr>
        <w:t xml:space="preserve">AP PHYSICS C </w:t>
      </w:r>
    </w:p>
    <w:p w14:paraId="1DA8D11C" w14:textId="31C363D3" w:rsidR="00BC06CD" w:rsidRPr="005E12AB" w:rsidRDefault="00DE4E18" w:rsidP="00BC06CD">
      <w:pPr>
        <w:pStyle w:val="Heading3"/>
        <w:rPr>
          <w:rFonts w:asciiTheme="majorHAnsi" w:hAnsiTheme="majorHAnsi"/>
          <w:szCs w:val="22"/>
        </w:rPr>
      </w:pPr>
      <w:r>
        <w:rPr>
          <w:rFonts w:asciiTheme="majorHAnsi" w:hAnsiTheme="majorHAnsi"/>
          <w:szCs w:val="22"/>
        </w:rPr>
        <w:t>COURSE SYLLABUS 201</w:t>
      </w:r>
      <w:r w:rsidR="00944297">
        <w:rPr>
          <w:rFonts w:asciiTheme="majorHAnsi" w:hAnsiTheme="majorHAnsi"/>
          <w:szCs w:val="22"/>
        </w:rPr>
        <w:t>9</w:t>
      </w:r>
      <w:r>
        <w:rPr>
          <w:rFonts w:asciiTheme="majorHAnsi" w:hAnsiTheme="majorHAnsi"/>
          <w:szCs w:val="22"/>
        </w:rPr>
        <w:t>- 20</w:t>
      </w:r>
      <w:r w:rsidR="00944297">
        <w:rPr>
          <w:rFonts w:asciiTheme="majorHAnsi" w:hAnsiTheme="majorHAnsi"/>
          <w:szCs w:val="22"/>
        </w:rPr>
        <w:t>20</w:t>
      </w:r>
    </w:p>
    <w:p w14:paraId="706AE4DA" w14:textId="6624DD8B" w:rsidR="00BC06CD" w:rsidRDefault="00522EA3" w:rsidP="004718BF">
      <w:pPr>
        <w:rPr>
          <w:rFonts w:ascii="Arial" w:hAnsi="Arial"/>
          <w:szCs w:val="24"/>
        </w:rPr>
      </w:pPr>
      <w:r>
        <w:rPr>
          <w:rFonts w:ascii="Arial" w:hAnsi="Arial"/>
          <w:noProof/>
          <w:szCs w:val="24"/>
        </w:rPr>
        <mc:AlternateContent>
          <mc:Choice Requires="wps">
            <w:drawing>
              <wp:anchor distT="0" distB="0" distL="114300" distR="114300" simplePos="0" relativeHeight="251659776" behindDoc="0" locked="0" layoutInCell="1" allowOverlap="1" wp14:anchorId="7500AD81" wp14:editId="5238BFDA">
                <wp:simplePos x="0" y="0"/>
                <wp:positionH relativeFrom="column">
                  <wp:posOffset>-241935</wp:posOffset>
                </wp:positionH>
                <wp:positionV relativeFrom="paragraph">
                  <wp:posOffset>76200</wp:posOffset>
                </wp:positionV>
                <wp:extent cx="6877050" cy="19050"/>
                <wp:effectExtent l="12065" t="12700" r="1968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905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5142B5" id="AutoShape 4" o:spid="_x0000_s1026" type="#_x0000_t32" style="position:absolute;margin-left:-19.05pt;margin-top:6pt;width:54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" strokecolor="black [3213]" strokeweight="1pt">
                <v:shadow color="#7f7f7f [1601]" opacity=".5" offset="1pt"/>
              </v:shape>
            </w:pict>
          </mc:Fallback>
        </mc:AlternateContent>
      </w:r>
    </w:p>
    <w:p w14:paraId="4FDA7C8D" w14:textId="77777777" w:rsidR="00BC06CD" w:rsidRDefault="00BC06CD" w:rsidP="004718BF">
      <w:pPr>
        <w:rPr>
          <w:rFonts w:ascii="Arial" w:hAnsi="Arial"/>
          <w:szCs w:val="24"/>
        </w:rPr>
      </w:pPr>
    </w:p>
    <w:p w14:paraId="0BE902B8" w14:textId="77777777" w:rsidR="00BC06CD" w:rsidRDefault="00BC06CD" w:rsidP="004718BF">
      <w:pPr>
        <w:rPr>
          <w:rFonts w:asciiTheme="majorHAnsi" w:hAnsiTheme="majorHAnsi"/>
          <w:szCs w:val="24"/>
        </w:rPr>
      </w:pPr>
    </w:p>
    <w:p w14:paraId="051A09FD" w14:textId="77777777" w:rsidR="00BC06CD" w:rsidRPr="00BC06CD" w:rsidRDefault="00BC06CD" w:rsidP="004718BF">
      <w:pPr>
        <w:rPr>
          <w:rFonts w:asciiTheme="majorHAnsi" w:hAnsiTheme="majorHAnsi"/>
          <w:szCs w:val="24"/>
        </w:rPr>
      </w:pPr>
      <w:r w:rsidRPr="00CC23CB">
        <w:rPr>
          <w:rFonts w:asciiTheme="majorHAnsi" w:hAnsiTheme="majorHAnsi"/>
          <w:szCs w:val="24"/>
        </w:rPr>
        <w:t>Student Name:</w:t>
      </w:r>
      <w:r>
        <w:rPr>
          <w:rFonts w:asciiTheme="majorHAnsi" w:hAnsiTheme="majorHAnsi"/>
          <w:szCs w:val="24"/>
        </w:rPr>
        <w:t xml:space="preserve"> ____________________________________________      ______________________________________________</w:t>
      </w:r>
    </w:p>
    <w:p w14:paraId="52FDEAC7" w14:textId="77777777" w:rsidR="00BC06CD" w:rsidRDefault="00BC06CD" w:rsidP="004718BF">
      <w:pPr>
        <w:rPr>
          <w:rFonts w:asciiTheme="majorHAnsi" w:hAnsiTheme="majorHAnsi"/>
          <w:sz w:val="22"/>
          <w:szCs w:val="22"/>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sidRPr="00BC06CD">
        <w:rPr>
          <w:rFonts w:asciiTheme="majorHAnsi" w:hAnsiTheme="majorHAnsi"/>
          <w:sz w:val="22"/>
          <w:szCs w:val="22"/>
        </w:rPr>
        <w:t>Last</w:t>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Pr>
          <w:rFonts w:asciiTheme="majorHAnsi" w:hAnsiTheme="majorHAnsi"/>
          <w:sz w:val="22"/>
          <w:szCs w:val="22"/>
        </w:rPr>
        <w:t xml:space="preserve">   </w:t>
      </w:r>
      <w:r w:rsidRPr="00BC06CD">
        <w:rPr>
          <w:rFonts w:asciiTheme="majorHAnsi" w:hAnsiTheme="majorHAnsi"/>
          <w:sz w:val="22"/>
          <w:szCs w:val="22"/>
        </w:rPr>
        <w:t>First</w:t>
      </w:r>
    </w:p>
    <w:p w14:paraId="7224B326" w14:textId="77777777" w:rsidR="00BC06CD" w:rsidRDefault="00BC06CD" w:rsidP="004718BF">
      <w:pPr>
        <w:rPr>
          <w:rFonts w:asciiTheme="majorHAnsi" w:hAnsiTheme="majorHAnsi"/>
          <w:sz w:val="22"/>
          <w:szCs w:val="22"/>
        </w:rPr>
      </w:pPr>
    </w:p>
    <w:p w14:paraId="04F9B75D" w14:textId="77777777" w:rsidR="00CC23CB" w:rsidRDefault="00CC23CB" w:rsidP="004718BF">
      <w:pPr>
        <w:rPr>
          <w:rFonts w:asciiTheme="majorHAnsi" w:hAnsiTheme="majorHAnsi"/>
          <w:sz w:val="22"/>
          <w:szCs w:val="22"/>
        </w:rPr>
      </w:pPr>
    </w:p>
    <w:p w14:paraId="7AFC1651" w14:textId="77777777" w:rsidR="00BC06CD" w:rsidRDefault="00CC23CB" w:rsidP="004718BF">
      <w:pPr>
        <w:rPr>
          <w:rFonts w:asciiTheme="majorHAnsi" w:hAnsiTheme="majorHAnsi"/>
          <w:sz w:val="22"/>
          <w:szCs w:val="22"/>
        </w:rPr>
      </w:pPr>
      <w:r w:rsidRPr="00CC23CB">
        <w:rPr>
          <w:rFonts w:asciiTheme="majorHAnsi" w:hAnsiTheme="majorHAnsi"/>
          <w:szCs w:val="24"/>
        </w:rPr>
        <w:t>Class Period:</w:t>
      </w:r>
      <w:r>
        <w:rPr>
          <w:rFonts w:asciiTheme="majorHAnsi" w:hAnsiTheme="majorHAnsi"/>
          <w:sz w:val="22"/>
          <w:szCs w:val="22"/>
        </w:rPr>
        <w:t xml:space="preserve"> _____________________</w:t>
      </w:r>
    </w:p>
    <w:p w14:paraId="33F10FB9" w14:textId="77777777" w:rsidR="00CC23CB" w:rsidRDefault="00CC23CB" w:rsidP="004718BF">
      <w:pPr>
        <w:rPr>
          <w:rFonts w:asciiTheme="majorHAnsi" w:hAnsiTheme="majorHAnsi"/>
          <w:szCs w:val="24"/>
        </w:rPr>
      </w:pPr>
    </w:p>
    <w:p w14:paraId="41F4EE12" w14:textId="77777777" w:rsidR="00CC23CB" w:rsidRDefault="00CC23CB" w:rsidP="004718BF">
      <w:pPr>
        <w:rPr>
          <w:rFonts w:asciiTheme="majorHAnsi" w:hAnsiTheme="majorHAnsi"/>
          <w:szCs w:val="24"/>
        </w:rPr>
      </w:pPr>
    </w:p>
    <w:p w14:paraId="6C5DF56A" w14:textId="77777777" w:rsidR="006F589D" w:rsidRDefault="006F589D" w:rsidP="004718BF">
      <w:pPr>
        <w:rPr>
          <w:rFonts w:asciiTheme="majorHAnsi" w:hAnsiTheme="majorHAnsi"/>
          <w:szCs w:val="24"/>
        </w:rPr>
      </w:pPr>
    </w:p>
    <w:p w14:paraId="6B9CCB48" w14:textId="17B0C6AD" w:rsidR="00BC06CD" w:rsidRDefault="00BC06CD" w:rsidP="004718BF">
      <w:pPr>
        <w:rPr>
          <w:rFonts w:asciiTheme="majorHAnsi" w:hAnsiTheme="majorHAnsi"/>
          <w:szCs w:val="24"/>
        </w:rPr>
      </w:pPr>
      <w:r>
        <w:rPr>
          <w:rFonts w:asciiTheme="majorHAnsi" w:hAnsiTheme="majorHAnsi"/>
          <w:szCs w:val="24"/>
        </w:rPr>
        <w:t>I h</w:t>
      </w:r>
      <w:r w:rsidR="00DE4E18">
        <w:rPr>
          <w:rFonts w:asciiTheme="majorHAnsi" w:hAnsiTheme="majorHAnsi"/>
          <w:szCs w:val="24"/>
        </w:rPr>
        <w:t>ave read and understood the 201</w:t>
      </w:r>
      <w:r w:rsidR="00944297">
        <w:rPr>
          <w:rFonts w:asciiTheme="majorHAnsi" w:hAnsiTheme="majorHAnsi"/>
          <w:szCs w:val="24"/>
        </w:rPr>
        <w:t>9</w:t>
      </w:r>
      <w:r w:rsidR="00DE4E18">
        <w:rPr>
          <w:rFonts w:asciiTheme="majorHAnsi" w:hAnsiTheme="majorHAnsi"/>
          <w:szCs w:val="24"/>
        </w:rPr>
        <w:t>-20</w:t>
      </w:r>
      <w:r w:rsidR="00944297">
        <w:rPr>
          <w:rFonts w:asciiTheme="majorHAnsi" w:hAnsiTheme="majorHAnsi"/>
          <w:szCs w:val="24"/>
        </w:rPr>
        <w:t>20</w:t>
      </w:r>
      <w:bookmarkStart w:id="0" w:name="_GoBack"/>
      <w:bookmarkEnd w:id="0"/>
      <w:r>
        <w:rPr>
          <w:rFonts w:asciiTheme="majorHAnsi" w:hAnsiTheme="majorHAnsi"/>
          <w:szCs w:val="24"/>
        </w:rPr>
        <w:t xml:space="preserve"> AP Physics C Syllabus.</w:t>
      </w:r>
      <w:r w:rsidR="00CC23CB">
        <w:rPr>
          <w:rFonts w:asciiTheme="majorHAnsi" w:hAnsiTheme="majorHAnsi"/>
          <w:szCs w:val="24"/>
        </w:rPr>
        <w:t xml:space="preserve">                  __________________ </w:t>
      </w:r>
      <w:r w:rsidR="00CC23CB" w:rsidRPr="00CC23CB">
        <w:rPr>
          <w:rFonts w:asciiTheme="majorHAnsi" w:hAnsiTheme="majorHAnsi"/>
          <w:sz w:val="18"/>
          <w:szCs w:val="18"/>
        </w:rPr>
        <w:t>(Initial)</w:t>
      </w:r>
    </w:p>
    <w:p w14:paraId="792F7905" w14:textId="77777777" w:rsidR="00CC23CB" w:rsidRDefault="00CC23CB" w:rsidP="004718BF">
      <w:pPr>
        <w:rPr>
          <w:rFonts w:asciiTheme="majorHAnsi" w:hAnsiTheme="majorHAnsi"/>
          <w:szCs w:val="24"/>
        </w:rPr>
      </w:pPr>
    </w:p>
    <w:p w14:paraId="2D42BC5D" w14:textId="77777777" w:rsidR="00BC06CD" w:rsidRDefault="00BC06CD" w:rsidP="004718BF">
      <w:pPr>
        <w:rPr>
          <w:rFonts w:asciiTheme="majorHAnsi" w:hAnsiTheme="majorHAnsi"/>
          <w:szCs w:val="24"/>
        </w:rPr>
      </w:pPr>
      <w:r>
        <w:rPr>
          <w:rFonts w:asciiTheme="majorHAnsi" w:hAnsiTheme="majorHAnsi"/>
          <w:szCs w:val="24"/>
        </w:rPr>
        <w:t xml:space="preserve">I agree to abide by the SAMOHI Academic </w:t>
      </w:r>
      <w:r w:rsidR="001C5E05">
        <w:rPr>
          <w:rFonts w:asciiTheme="majorHAnsi" w:hAnsiTheme="majorHAnsi"/>
          <w:szCs w:val="24"/>
        </w:rPr>
        <w:t>Honor</w:t>
      </w:r>
      <w:r>
        <w:rPr>
          <w:rFonts w:asciiTheme="majorHAnsi" w:hAnsiTheme="majorHAnsi"/>
          <w:szCs w:val="24"/>
        </w:rPr>
        <w:t xml:space="preserve"> Policy.</w:t>
      </w:r>
      <w:r w:rsidR="00CC23CB" w:rsidRPr="00CC23CB">
        <w:rPr>
          <w:rFonts w:asciiTheme="majorHAnsi" w:hAnsiTheme="majorHAnsi"/>
          <w:szCs w:val="24"/>
        </w:rPr>
        <w:t xml:space="preserve"> </w:t>
      </w:r>
      <w:r w:rsidR="00CC23CB">
        <w:rPr>
          <w:rFonts w:asciiTheme="majorHAnsi" w:hAnsiTheme="majorHAnsi"/>
          <w:szCs w:val="24"/>
        </w:rPr>
        <w:t xml:space="preserve">                              </w:t>
      </w:r>
      <w:r w:rsidR="001C5E05">
        <w:rPr>
          <w:rFonts w:asciiTheme="majorHAnsi" w:hAnsiTheme="majorHAnsi"/>
          <w:szCs w:val="24"/>
        </w:rPr>
        <w:t xml:space="preserve">     </w:t>
      </w:r>
      <w:r w:rsidR="00CC23CB">
        <w:rPr>
          <w:rFonts w:asciiTheme="majorHAnsi" w:hAnsiTheme="majorHAnsi"/>
          <w:szCs w:val="24"/>
        </w:rPr>
        <w:t xml:space="preserve">  __________________ </w:t>
      </w:r>
      <w:r w:rsidR="00CC23CB" w:rsidRPr="00CC23CB">
        <w:rPr>
          <w:rFonts w:asciiTheme="majorHAnsi" w:hAnsiTheme="majorHAnsi"/>
          <w:sz w:val="18"/>
          <w:szCs w:val="18"/>
        </w:rPr>
        <w:t>(Initial)</w:t>
      </w:r>
    </w:p>
    <w:p w14:paraId="744105E3" w14:textId="77777777" w:rsidR="00BC06CD" w:rsidRDefault="00BC06CD" w:rsidP="004718BF">
      <w:pPr>
        <w:rPr>
          <w:rFonts w:asciiTheme="majorHAnsi" w:hAnsiTheme="majorHAnsi"/>
          <w:szCs w:val="24"/>
        </w:rPr>
      </w:pPr>
    </w:p>
    <w:p w14:paraId="7D8BC7F4" w14:textId="77777777" w:rsidR="00CC23CB" w:rsidRDefault="00BC06CD" w:rsidP="004718BF">
      <w:pPr>
        <w:rPr>
          <w:rFonts w:asciiTheme="majorHAnsi" w:hAnsiTheme="majorHAnsi"/>
          <w:szCs w:val="24"/>
        </w:rPr>
      </w:pPr>
      <w:r>
        <w:rPr>
          <w:rFonts w:asciiTheme="majorHAnsi" w:hAnsiTheme="majorHAnsi"/>
          <w:szCs w:val="24"/>
        </w:rPr>
        <w:t>I understand it is my responsibility to find out the work I’ve missed and</w:t>
      </w:r>
    </w:p>
    <w:p w14:paraId="7682CA75" w14:textId="77777777" w:rsidR="00BC06CD" w:rsidRDefault="00CC23CB" w:rsidP="004718BF">
      <w:pPr>
        <w:rPr>
          <w:rFonts w:asciiTheme="majorHAnsi" w:hAnsiTheme="majorHAnsi"/>
          <w:szCs w:val="24"/>
        </w:rPr>
      </w:pPr>
      <w:r>
        <w:rPr>
          <w:rFonts w:asciiTheme="majorHAnsi" w:hAnsiTheme="majorHAnsi"/>
          <w:szCs w:val="24"/>
        </w:rPr>
        <w:t>t</w:t>
      </w:r>
      <w:r w:rsidR="00BC06CD">
        <w:rPr>
          <w:rFonts w:asciiTheme="majorHAnsi" w:hAnsiTheme="majorHAnsi"/>
          <w:szCs w:val="24"/>
        </w:rPr>
        <w:t>urn</w:t>
      </w:r>
      <w:r>
        <w:rPr>
          <w:rFonts w:asciiTheme="majorHAnsi" w:hAnsiTheme="majorHAnsi"/>
          <w:szCs w:val="24"/>
        </w:rPr>
        <w:t xml:space="preserve"> </w:t>
      </w:r>
      <w:r w:rsidR="00BC06CD">
        <w:rPr>
          <w:rFonts w:asciiTheme="majorHAnsi" w:hAnsiTheme="majorHAnsi"/>
          <w:szCs w:val="24"/>
        </w:rPr>
        <w:t xml:space="preserve">it in the day I return </w:t>
      </w:r>
      <w:r>
        <w:rPr>
          <w:rFonts w:asciiTheme="majorHAnsi" w:hAnsiTheme="majorHAnsi"/>
          <w:szCs w:val="24"/>
        </w:rPr>
        <w:t xml:space="preserve">from </w:t>
      </w:r>
      <w:r w:rsidR="00BC06CD">
        <w:rPr>
          <w:rFonts w:asciiTheme="majorHAnsi" w:hAnsiTheme="majorHAnsi"/>
          <w:szCs w:val="24"/>
        </w:rPr>
        <w:t xml:space="preserve">an absence. </w:t>
      </w:r>
      <w:r>
        <w:rPr>
          <w:rFonts w:asciiTheme="majorHAnsi" w:hAnsiTheme="majorHAnsi"/>
          <w:szCs w:val="24"/>
        </w:rPr>
        <w:t xml:space="preserve">                                                              __________________ </w:t>
      </w:r>
      <w:r w:rsidRPr="00CC23CB">
        <w:rPr>
          <w:rFonts w:asciiTheme="majorHAnsi" w:hAnsiTheme="majorHAnsi"/>
          <w:sz w:val="18"/>
          <w:szCs w:val="18"/>
        </w:rPr>
        <w:t>(Initial)</w:t>
      </w:r>
      <w:r w:rsidR="00BC06CD">
        <w:rPr>
          <w:rFonts w:asciiTheme="majorHAnsi" w:hAnsiTheme="majorHAnsi"/>
          <w:szCs w:val="24"/>
        </w:rPr>
        <w:br/>
      </w:r>
    </w:p>
    <w:p w14:paraId="129DDD39" w14:textId="77777777" w:rsidR="00CC23CB" w:rsidRDefault="00BC06CD" w:rsidP="004718BF">
      <w:pPr>
        <w:rPr>
          <w:rFonts w:asciiTheme="majorHAnsi" w:hAnsiTheme="majorHAnsi"/>
          <w:szCs w:val="24"/>
        </w:rPr>
      </w:pPr>
      <w:r>
        <w:rPr>
          <w:rFonts w:asciiTheme="majorHAnsi" w:hAnsiTheme="majorHAnsi"/>
          <w:szCs w:val="24"/>
        </w:rPr>
        <w:t>I understand quizzes and tests s</w:t>
      </w:r>
      <w:r w:rsidR="00CC23CB">
        <w:rPr>
          <w:rFonts w:asciiTheme="majorHAnsi" w:hAnsiTheme="majorHAnsi"/>
          <w:szCs w:val="24"/>
        </w:rPr>
        <w:t>hould be taken on time and that</w:t>
      </w:r>
      <w:r>
        <w:rPr>
          <w:rFonts w:asciiTheme="majorHAnsi" w:hAnsiTheme="majorHAnsi"/>
          <w:szCs w:val="24"/>
        </w:rPr>
        <w:t xml:space="preserve"> I will</w:t>
      </w:r>
    </w:p>
    <w:p w14:paraId="48693BD4" w14:textId="77777777" w:rsidR="006E66BA" w:rsidRDefault="00BC06CD" w:rsidP="00CC23CB">
      <w:pPr>
        <w:rPr>
          <w:rFonts w:asciiTheme="majorHAnsi" w:hAnsiTheme="majorHAnsi"/>
          <w:szCs w:val="24"/>
        </w:rPr>
      </w:pPr>
      <w:r>
        <w:rPr>
          <w:rFonts w:asciiTheme="majorHAnsi" w:hAnsiTheme="majorHAnsi"/>
          <w:szCs w:val="24"/>
        </w:rPr>
        <w:t>forfeit my opportunity for extra credit i</w:t>
      </w:r>
      <w:r w:rsidR="00F46C2E">
        <w:rPr>
          <w:rFonts w:asciiTheme="majorHAnsi" w:hAnsiTheme="majorHAnsi"/>
          <w:szCs w:val="24"/>
        </w:rPr>
        <w:t xml:space="preserve">f I miss more than 2 quizzes </w:t>
      </w:r>
    </w:p>
    <w:p w14:paraId="26A4E18A" w14:textId="57EFCB0D" w:rsidR="00CC23CB" w:rsidRDefault="00F46C2E" w:rsidP="00CC23CB">
      <w:pPr>
        <w:rPr>
          <w:rFonts w:asciiTheme="majorHAnsi" w:hAnsiTheme="majorHAnsi"/>
          <w:szCs w:val="24"/>
        </w:rPr>
      </w:pPr>
      <w:r>
        <w:rPr>
          <w:rFonts w:asciiTheme="majorHAnsi" w:hAnsiTheme="majorHAnsi"/>
          <w:szCs w:val="24"/>
        </w:rPr>
        <w:t>and</w:t>
      </w:r>
      <w:r w:rsidR="006E66BA">
        <w:rPr>
          <w:rFonts w:asciiTheme="majorHAnsi" w:hAnsiTheme="majorHAnsi"/>
          <w:szCs w:val="24"/>
        </w:rPr>
        <w:t>/or</w:t>
      </w:r>
      <w:r>
        <w:rPr>
          <w:rFonts w:asciiTheme="majorHAnsi" w:hAnsiTheme="majorHAnsi"/>
          <w:szCs w:val="24"/>
        </w:rPr>
        <w:t xml:space="preserve"> </w:t>
      </w:r>
      <w:r w:rsidR="00BC06CD">
        <w:rPr>
          <w:rFonts w:asciiTheme="majorHAnsi" w:hAnsiTheme="majorHAnsi"/>
          <w:szCs w:val="24"/>
        </w:rPr>
        <w:t>test</w:t>
      </w:r>
      <w:r>
        <w:rPr>
          <w:rFonts w:asciiTheme="majorHAnsi" w:hAnsiTheme="majorHAnsi"/>
          <w:szCs w:val="24"/>
        </w:rPr>
        <w:t>s</w:t>
      </w:r>
      <w:r w:rsidR="00BC06CD">
        <w:rPr>
          <w:rFonts w:asciiTheme="majorHAnsi" w:hAnsiTheme="majorHAnsi"/>
          <w:szCs w:val="24"/>
        </w:rPr>
        <w:t xml:space="preserve"> per semester. </w:t>
      </w:r>
      <w:r w:rsidR="006E66BA">
        <w:rPr>
          <w:rFonts w:asciiTheme="majorHAnsi" w:hAnsiTheme="majorHAnsi"/>
          <w:szCs w:val="24"/>
        </w:rPr>
        <w:tab/>
      </w:r>
      <w:r w:rsidR="006E66BA">
        <w:rPr>
          <w:rFonts w:asciiTheme="majorHAnsi" w:hAnsiTheme="majorHAnsi"/>
          <w:szCs w:val="24"/>
        </w:rPr>
        <w:tab/>
      </w:r>
      <w:r w:rsidR="006E66BA">
        <w:rPr>
          <w:rFonts w:asciiTheme="majorHAnsi" w:hAnsiTheme="majorHAnsi"/>
          <w:szCs w:val="24"/>
        </w:rPr>
        <w:tab/>
      </w:r>
      <w:r w:rsidR="006E66BA">
        <w:rPr>
          <w:rFonts w:asciiTheme="majorHAnsi" w:hAnsiTheme="majorHAnsi"/>
          <w:szCs w:val="24"/>
        </w:rPr>
        <w:tab/>
      </w:r>
      <w:r w:rsidR="006E66BA">
        <w:rPr>
          <w:rFonts w:asciiTheme="majorHAnsi" w:hAnsiTheme="majorHAnsi"/>
          <w:szCs w:val="24"/>
        </w:rPr>
        <w:tab/>
      </w:r>
      <w:r w:rsidR="006E66BA">
        <w:rPr>
          <w:rFonts w:asciiTheme="majorHAnsi" w:hAnsiTheme="majorHAnsi"/>
          <w:szCs w:val="24"/>
        </w:rPr>
        <w:tab/>
      </w:r>
      <w:r w:rsidR="006E66BA">
        <w:rPr>
          <w:rFonts w:asciiTheme="majorHAnsi" w:hAnsiTheme="majorHAnsi"/>
          <w:szCs w:val="24"/>
        </w:rPr>
        <w:tab/>
        <w:t xml:space="preserve">         </w:t>
      </w:r>
      <w:r w:rsidR="00CC23CB">
        <w:rPr>
          <w:rFonts w:asciiTheme="majorHAnsi" w:hAnsiTheme="majorHAnsi"/>
          <w:szCs w:val="24"/>
        </w:rPr>
        <w:t xml:space="preserve">__________________ </w:t>
      </w:r>
      <w:r w:rsidR="00CC23CB" w:rsidRPr="00CC23CB">
        <w:rPr>
          <w:rFonts w:asciiTheme="majorHAnsi" w:hAnsiTheme="majorHAnsi"/>
          <w:sz w:val="18"/>
          <w:szCs w:val="18"/>
        </w:rPr>
        <w:t>(Initial)</w:t>
      </w:r>
    </w:p>
    <w:p w14:paraId="1E6D3E88" w14:textId="77777777" w:rsidR="00BC06CD" w:rsidRDefault="00BC06CD" w:rsidP="004718BF">
      <w:pPr>
        <w:rPr>
          <w:rFonts w:asciiTheme="majorHAnsi" w:hAnsiTheme="majorHAnsi"/>
          <w:szCs w:val="24"/>
        </w:rPr>
      </w:pPr>
    </w:p>
    <w:p w14:paraId="6004A140" w14:textId="77777777" w:rsidR="00BC06CD" w:rsidRDefault="00BC06CD" w:rsidP="004718BF">
      <w:pPr>
        <w:rPr>
          <w:rFonts w:asciiTheme="majorHAnsi" w:hAnsiTheme="majorHAnsi"/>
          <w:szCs w:val="24"/>
        </w:rPr>
      </w:pPr>
    </w:p>
    <w:p w14:paraId="2CAAF6C8" w14:textId="77777777" w:rsidR="00CC23CB" w:rsidRDefault="00BC06CD" w:rsidP="00CC23CB">
      <w:pPr>
        <w:rPr>
          <w:rFonts w:asciiTheme="majorHAnsi" w:hAnsiTheme="majorHAnsi"/>
          <w:szCs w:val="24"/>
        </w:rPr>
      </w:pPr>
      <w:r>
        <w:rPr>
          <w:rFonts w:asciiTheme="majorHAnsi" w:hAnsiTheme="majorHAnsi"/>
          <w:szCs w:val="24"/>
        </w:rPr>
        <w:t xml:space="preserve">I agree </w:t>
      </w:r>
      <w:r w:rsidR="00CC23CB">
        <w:rPr>
          <w:rFonts w:asciiTheme="majorHAnsi" w:hAnsiTheme="majorHAnsi"/>
          <w:szCs w:val="24"/>
        </w:rPr>
        <w:t>to participate</w:t>
      </w:r>
      <w:r>
        <w:rPr>
          <w:rFonts w:asciiTheme="majorHAnsi" w:hAnsiTheme="majorHAnsi"/>
          <w:szCs w:val="24"/>
        </w:rPr>
        <w:t xml:space="preserve"> safely in all lab activities.</w:t>
      </w:r>
      <w:r w:rsidR="00CC23CB">
        <w:rPr>
          <w:rFonts w:asciiTheme="majorHAnsi" w:hAnsiTheme="majorHAnsi"/>
          <w:szCs w:val="24"/>
        </w:rPr>
        <w:t xml:space="preserve"> </w:t>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t xml:space="preserve">         __________________ </w:t>
      </w:r>
      <w:r w:rsidR="00CC23CB" w:rsidRPr="00CC23CB">
        <w:rPr>
          <w:rFonts w:asciiTheme="majorHAnsi" w:hAnsiTheme="majorHAnsi"/>
          <w:sz w:val="18"/>
          <w:szCs w:val="18"/>
        </w:rPr>
        <w:t>(Initial)</w:t>
      </w:r>
    </w:p>
    <w:p w14:paraId="35CA2B07" w14:textId="77777777" w:rsidR="00BC06CD" w:rsidRDefault="00BC06CD" w:rsidP="004718BF">
      <w:pPr>
        <w:rPr>
          <w:rFonts w:asciiTheme="majorHAnsi" w:hAnsiTheme="majorHAnsi"/>
          <w:szCs w:val="24"/>
        </w:rPr>
      </w:pPr>
    </w:p>
    <w:p w14:paraId="27E17340" w14:textId="77777777" w:rsidR="00CC23CB" w:rsidRDefault="00CC23CB" w:rsidP="004718BF">
      <w:pPr>
        <w:rPr>
          <w:rFonts w:asciiTheme="majorHAnsi" w:hAnsiTheme="majorHAnsi"/>
          <w:szCs w:val="24"/>
        </w:rPr>
      </w:pPr>
    </w:p>
    <w:p w14:paraId="0F0F3193" w14:textId="77777777" w:rsidR="00CC23CB" w:rsidRDefault="00CC23CB" w:rsidP="004718BF">
      <w:pPr>
        <w:rPr>
          <w:rFonts w:asciiTheme="majorHAnsi" w:hAnsiTheme="majorHAnsi"/>
          <w:szCs w:val="24"/>
        </w:rPr>
      </w:pPr>
    </w:p>
    <w:p w14:paraId="54ED8747" w14:textId="77777777" w:rsidR="00CC23CB" w:rsidRDefault="00CC23CB" w:rsidP="004718BF">
      <w:pPr>
        <w:rPr>
          <w:rFonts w:asciiTheme="majorHAnsi" w:hAnsiTheme="majorHAnsi"/>
          <w:szCs w:val="24"/>
        </w:rPr>
      </w:pPr>
    </w:p>
    <w:p w14:paraId="376B9572" w14:textId="77777777" w:rsidR="00CC23CB" w:rsidRDefault="00CC23CB" w:rsidP="004718BF">
      <w:pPr>
        <w:rPr>
          <w:rFonts w:asciiTheme="majorHAnsi" w:hAnsiTheme="majorHAnsi"/>
          <w:szCs w:val="24"/>
        </w:rPr>
      </w:pPr>
    </w:p>
    <w:p w14:paraId="35510A69" w14:textId="77777777" w:rsidR="00CC23CB" w:rsidRDefault="00CC23CB" w:rsidP="004718BF">
      <w:pPr>
        <w:rPr>
          <w:rFonts w:asciiTheme="majorHAnsi" w:hAnsiTheme="majorHAnsi"/>
          <w:szCs w:val="24"/>
        </w:rPr>
      </w:pPr>
    </w:p>
    <w:p w14:paraId="01092960" w14:textId="77777777" w:rsidR="00CC23CB" w:rsidRDefault="00CC23CB" w:rsidP="004718BF">
      <w:pPr>
        <w:rPr>
          <w:rFonts w:asciiTheme="majorHAnsi" w:hAnsiTheme="majorHAnsi"/>
          <w:szCs w:val="24"/>
        </w:rPr>
      </w:pPr>
    </w:p>
    <w:p w14:paraId="57850970" w14:textId="77777777" w:rsidR="00CC23CB" w:rsidRDefault="00CC23CB" w:rsidP="004718BF">
      <w:pPr>
        <w:pBdr>
          <w:bottom w:val="single" w:sz="12" w:space="1" w:color="auto"/>
        </w:pBdr>
        <w:rPr>
          <w:rFonts w:asciiTheme="majorHAnsi" w:hAnsiTheme="majorHAnsi"/>
          <w:szCs w:val="24"/>
        </w:rPr>
      </w:pPr>
    </w:p>
    <w:p w14:paraId="25C7E50F" w14:textId="77777777" w:rsidR="00CC23CB" w:rsidRDefault="00CC23CB" w:rsidP="004718BF">
      <w:pPr>
        <w:rPr>
          <w:rFonts w:asciiTheme="majorHAnsi" w:hAnsiTheme="majorHAnsi"/>
          <w:szCs w:val="24"/>
        </w:rPr>
      </w:pPr>
      <w:r>
        <w:rPr>
          <w:rFonts w:asciiTheme="majorHAnsi" w:hAnsiTheme="majorHAnsi"/>
          <w:szCs w:val="24"/>
        </w:rPr>
        <w:t>Student Signature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p>
    <w:p w14:paraId="00AB2773" w14:textId="77777777" w:rsidR="00CC23CB" w:rsidRDefault="00CC23CB" w:rsidP="004718BF">
      <w:pPr>
        <w:rPr>
          <w:rFonts w:asciiTheme="majorHAnsi" w:hAnsiTheme="majorHAnsi"/>
          <w:szCs w:val="24"/>
        </w:rPr>
      </w:pPr>
    </w:p>
    <w:p w14:paraId="411526B1" w14:textId="77777777" w:rsidR="00CC23CB" w:rsidRDefault="00CC23CB" w:rsidP="004718BF">
      <w:pPr>
        <w:rPr>
          <w:rFonts w:asciiTheme="majorHAnsi" w:hAnsiTheme="majorHAnsi"/>
          <w:szCs w:val="24"/>
        </w:rPr>
      </w:pPr>
    </w:p>
    <w:p w14:paraId="637A2BD1" w14:textId="77777777" w:rsidR="00CC23CB" w:rsidRDefault="00CC23CB" w:rsidP="004718BF">
      <w:pPr>
        <w:rPr>
          <w:rFonts w:asciiTheme="majorHAnsi" w:hAnsiTheme="majorHAnsi"/>
          <w:szCs w:val="24"/>
        </w:rPr>
      </w:pPr>
    </w:p>
    <w:p w14:paraId="60EFDC39" w14:textId="77777777" w:rsidR="00CC23CB" w:rsidRDefault="00CC23CB" w:rsidP="004718BF">
      <w:pPr>
        <w:rPr>
          <w:rFonts w:asciiTheme="majorHAnsi" w:hAnsiTheme="majorHAnsi"/>
          <w:szCs w:val="24"/>
        </w:rPr>
      </w:pPr>
    </w:p>
    <w:p w14:paraId="6CE054BD" w14:textId="77777777" w:rsidR="00CC23CB" w:rsidRDefault="00CC23CB" w:rsidP="004718BF">
      <w:pPr>
        <w:rPr>
          <w:rFonts w:asciiTheme="majorHAnsi" w:hAnsiTheme="majorHAnsi"/>
          <w:szCs w:val="24"/>
        </w:rPr>
      </w:pPr>
    </w:p>
    <w:p w14:paraId="751FD549" w14:textId="77777777" w:rsidR="00CC23CB" w:rsidRDefault="00CC23CB" w:rsidP="004718BF">
      <w:pPr>
        <w:rPr>
          <w:rFonts w:asciiTheme="majorHAnsi" w:hAnsiTheme="majorHAnsi"/>
          <w:szCs w:val="24"/>
        </w:rPr>
      </w:pPr>
      <w:r>
        <w:rPr>
          <w:rFonts w:asciiTheme="majorHAnsi" w:hAnsiTheme="majorHAnsi"/>
          <w:szCs w:val="24"/>
        </w:rPr>
        <w:t xml:space="preserve">_____________________________________________________   ________________________________________________________ Parent Name </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Parent Signature</w:t>
      </w:r>
    </w:p>
    <w:p w14:paraId="614650D2" w14:textId="77777777" w:rsidR="00CC23CB" w:rsidRDefault="00CC23CB" w:rsidP="004718BF">
      <w:pPr>
        <w:rPr>
          <w:rFonts w:asciiTheme="majorHAnsi" w:hAnsiTheme="majorHAnsi"/>
          <w:szCs w:val="24"/>
        </w:rPr>
      </w:pPr>
    </w:p>
    <w:p w14:paraId="61977981" w14:textId="77777777" w:rsidR="00CC23CB" w:rsidRPr="00BC06CD" w:rsidRDefault="00CC23CB" w:rsidP="004718BF">
      <w:pPr>
        <w:rPr>
          <w:rFonts w:asciiTheme="majorHAnsi" w:hAnsiTheme="majorHAnsi"/>
          <w:szCs w:val="24"/>
        </w:rPr>
      </w:pPr>
    </w:p>
    <w:sectPr w:rsidR="00CC23CB" w:rsidRPr="00BC06CD" w:rsidSect="009F172B">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CD90" w14:textId="77777777" w:rsidR="00161533" w:rsidRDefault="00161533" w:rsidP="006325BE">
      <w:r>
        <w:separator/>
      </w:r>
    </w:p>
  </w:endnote>
  <w:endnote w:type="continuationSeparator" w:id="0">
    <w:p w14:paraId="57F13DE0" w14:textId="77777777" w:rsidR="00161533" w:rsidRDefault="00161533" w:rsidP="006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Osaka">
    <w:panose1 w:val="020B0604020202020204"/>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erican Typewriter">
    <w:altName w:val="Courier New"/>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4729" w14:textId="77777777" w:rsidR="00161533" w:rsidRDefault="00161533" w:rsidP="006325BE">
      <w:r>
        <w:separator/>
      </w:r>
    </w:p>
  </w:footnote>
  <w:footnote w:type="continuationSeparator" w:id="0">
    <w:p w14:paraId="29F25311" w14:textId="77777777" w:rsidR="00161533" w:rsidRDefault="00161533" w:rsidP="0063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72281B2"/>
    <w:lvl w:ilvl="0" w:tplc="261C8DE6">
      <w:numFmt w:val="none"/>
      <w:lvlText w:val=""/>
      <w:lvlJc w:val="left"/>
      <w:pPr>
        <w:tabs>
          <w:tab w:val="num" w:pos="360"/>
        </w:tabs>
      </w:pPr>
    </w:lvl>
    <w:lvl w:ilvl="1" w:tplc="14EAD2BC">
      <w:numFmt w:val="decimal"/>
      <w:lvlText w:val=""/>
      <w:lvlJc w:val="left"/>
    </w:lvl>
    <w:lvl w:ilvl="2" w:tplc="29B200DA">
      <w:numFmt w:val="decimal"/>
      <w:lvlText w:val=""/>
      <w:lvlJc w:val="left"/>
    </w:lvl>
    <w:lvl w:ilvl="3" w:tplc="1FE055D6">
      <w:numFmt w:val="decimal"/>
      <w:lvlText w:val=""/>
      <w:lvlJc w:val="left"/>
    </w:lvl>
    <w:lvl w:ilvl="4" w:tplc="4AFE4072">
      <w:numFmt w:val="decimal"/>
      <w:lvlText w:val=""/>
      <w:lvlJc w:val="left"/>
    </w:lvl>
    <w:lvl w:ilvl="5" w:tplc="B658D442">
      <w:numFmt w:val="decimal"/>
      <w:lvlText w:val=""/>
      <w:lvlJc w:val="left"/>
    </w:lvl>
    <w:lvl w:ilvl="6" w:tplc="681EB7F8">
      <w:numFmt w:val="decimal"/>
      <w:lvlText w:val=""/>
      <w:lvlJc w:val="left"/>
    </w:lvl>
    <w:lvl w:ilvl="7" w:tplc="2086FD3C">
      <w:numFmt w:val="decimal"/>
      <w:lvlText w:val=""/>
      <w:lvlJc w:val="left"/>
    </w:lvl>
    <w:lvl w:ilvl="8" w:tplc="83B6730A">
      <w:numFmt w:val="decimal"/>
      <w:lvlText w:val=""/>
      <w:lvlJc w:val="left"/>
    </w:lvl>
  </w:abstractNum>
  <w:abstractNum w:abstractNumId="1" w15:restartNumberingAfterBreak="0">
    <w:nsid w:val="277C7724"/>
    <w:multiLevelType w:val="hybridMultilevel"/>
    <w:tmpl w:val="2FAC2514"/>
    <w:lvl w:ilvl="0" w:tplc="B13E0C4A">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0241F8E"/>
    <w:multiLevelType w:val="hybridMultilevel"/>
    <w:tmpl w:val="9B7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D71186"/>
    <w:multiLevelType w:val="hybridMultilevel"/>
    <w:tmpl w:val="A4DCFCF2"/>
    <w:lvl w:ilvl="0" w:tplc="87D0C5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7456B9"/>
    <w:multiLevelType w:val="hybridMultilevel"/>
    <w:tmpl w:val="EB70DF32"/>
    <w:lvl w:ilvl="0" w:tplc="B9BCCE0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EED0C06"/>
    <w:multiLevelType w:val="hybridMultilevel"/>
    <w:tmpl w:val="93D273F4"/>
    <w:lvl w:ilvl="0" w:tplc="9A5EE8DA">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FF"/>
    <w:rsid w:val="00043262"/>
    <w:rsid w:val="000664E4"/>
    <w:rsid w:val="00161533"/>
    <w:rsid w:val="00185738"/>
    <w:rsid w:val="001C29A0"/>
    <w:rsid w:val="001C5E05"/>
    <w:rsid w:val="00275241"/>
    <w:rsid w:val="00303D23"/>
    <w:rsid w:val="00350465"/>
    <w:rsid w:val="0039173C"/>
    <w:rsid w:val="003E372F"/>
    <w:rsid w:val="004718BF"/>
    <w:rsid w:val="00522EA3"/>
    <w:rsid w:val="005E12AB"/>
    <w:rsid w:val="00613FD4"/>
    <w:rsid w:val="00614A82"/>
    <w:rsid w:val="00625B97"/>
    <w:rsid w:val="006325BE"/>
    <w:rsid w:val="006C0DD7"/>
    <w:rsid w:val="006E66BA"/>
    <w:rsid w:val="006F589D"/>
    <w:rsid w:val="00703BA6"/>
    <w:rsid w:val="007409C0"/>
    <w:rsid w:val="007451FF"/>
    <w:rsid w:val="00791E4B"/>
    <w:rsid w:val="00844F11"/>
    <w:rsid w:val="00935A58"/>
    <w:rsid w:val="00944297"/>
    <w:rsid w:val="00970A81"/>
    <w:rsid w:val="0098348B"/>
    <w:rsid w:val="00994C8A"/>
    <w:rsid w:val="009F172B"/>
    <w:rsid w:val="00A529E1"/>
    <w:rsid w:val="00A9773A"/>
    <w:rsid w:val="00AD2202"/>
    <w:rsid w:val="00B23E91"/>
    <w:rsid w:val="00B61A10"/>
    <w:rsid w:val="00B92D9B"/>
    <w:rsid w:val="00B951D7"/>
    <w:rsid w:val="00BC06CD"/>
    <w:rsid w:val="00BD5D3E"/>
    <w:rsid w:val="00BD6D20"/>
    <w:rsid w:val="00C03092"/>
    <w:rsid w:val="00CC23CB"/>
    <w:rsid w:val="00CD42A6"/>
    <w:rsid w:val="00CD626F"/>
    <w:rsid w:val="00D74479"/>
    <w:rsid w:val="00D75C6C"/>
    <w:rsid w:val="00DE4E18"/>
    <w:rsid w:val="00E7696F"/>
    <w:rsid w:val="00EE5D8F"/>
    <w:rsid w:val="00F0374B"/>
    <w:rsid w:val="00F22310"/>
    <w:rsid w:val="00F46C2E"/>
    <w:rsid w:val="00FB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6A7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72F"/>
    <w:rPr>
      <w:sz w:val="24"/>
    </w:rPr>
  </w:style>
  <w:style w:type="paragraph" w:styleId="Heading3">
    <w:name w:val="heading 3"/>
    <w:basedOn w:val="Normal"/>
    <w:next w:val="Normal"/>
    <w:qFormat/>
    <w:rsid w:val="003E372F"/>
    <w:pPr>
      <w:keepNext/>
      <w:autoSpaceDE w:val="0"/>
      <w:autoSpaceDN w:val="0"/>
      <w:adjustRightInd w:val="0"/>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372F"/>
    <w:rPr>
      <w:color w:val="0000FF"/>
      <w:u w:val="single"/>
    </w:rPr>
  </w:style>
  <w:style w:type="paragraph" w:styleId="BodyText">
    <w:name w:val="Body Text"/>
    <w:basedOn w:val="Normal"/>
    <w:rsid w:val="003E372F"/>
    <w:rPr>
      <w:rFonts w:ascii="Arial" w:hAnsi="Arial"/>
      <w:sz w:val="22"/>
    </w:rPr>
  </w:style>
  <w:style w:type="paragraph" w:styleId="BodyTextIndent">
    <w:name w:val="Body Text Indent"/>
    <w:basedOn w:val="Normal"/>
    <w:rsid w:val="003E372F"/>
    <w:pPr>
      <w:ind w:left="720"/>
    </w:pPr>
    <w:rPr>
      <w:rFonts w:ascii="Arial" w:hAnsi="Arial"/>
      <w:sz w:val="22"/>
    </w:rPr>
  </w:style>
  <w:style w:type="character" w:styleId="FollowedHyperlink">
    <w:name w:val="FollowedHyperlink"/>
    <w:basedOn w:val="DefaultParagraphFont"/>
    <w:rsid w:val="003E372F"/>
    <w:rPr>
      <w:color w:val="800080"/>
      <w:u w:val="single"/>
    </w:rPr>
  </w:style>
  <w:style w:type="paragraph" w:styleId="BodyTextIndent2">
    <w:name w:val="Body Text Indent 2"/>
    <w:basedOn w:val="Normal"/>
    <w:rsid w:val="003E372F"/>
    <w:pPr>
      <w:ind w:left="720" w:firstLine="720"/>
    </w:pPr>
    <w:rPr>
      <w:rFonts w:ascii="Arial" w:eastAsia="Osaka" w:hAnsi="Arial"/>
      <w:sz w:val="16"/>
      <w:lang w:val="cs-CZ" w:eastAsia="ja-JP"/>
    </w:rPr>
  </w:style>
  <w:style w:type="paragraph" w:styleId="Title">
    <w:name w:val="Title"/>
    <w:basedOn w:val="Normal"/>
    <w:qFormat/>
    <w:rsid w:val="003E372F"/>
    <w:pPr>
      <w:autoSpaceDE w:val="0"/>
      <w:autoSpaceDN w:val="0"/>
      <w:adjustRightInd w:val="0"/>
      <w:jc w:val="center"/>
    </w:pPr>
    <w:rPr>
      <w:rFonts w:ascii="Arial" w:hAnsi="Arial"/>
      <w:b/>
    </w:rPr>
  </w:style>
  <w:style w:type="paragraph" w:styleId="Header">
    <w:name w:val="header"/>
    <w:basedOn w:val="Normal"/>
    <w:link w:val="HeaderChar"/>
    <w:uiPriority w:val="99"/>
    <w:unhideWhenUsed/>
    <w:rsid w:val="006325BE"/>
    <w:pPr>
      <w:tabs>
        <w:tab w:val="center" w:pos="4680"/>
        <w:tab w:val="right" w:pos="9360"/>
      </w:tabs>
    </w:pPr>
  </w:style>
  <w:style w:type="character" w:customStyle="1" w:styleId="HeaderChar">
    <w:name w:val="Header Char"/>
    <w:basedOn w:val="DefaultParagraphFont"/>
    <w:link w:val="Header"/>
    <w:uiPriority w:val="99"/>
    <w:rsid w:val="006325BE"/>
    <w:rPr>
      <w:sz w:val="24"/>
    </w:rPr>
  </w:style>
  <w:style w:type="paragraph" w:styleId="Footer">
    <w:name w:val="footer"/>
    <w:basedOn w:val="Normal"/>
    <w:link w:val="FooterChar"/>
    <w:uiPriority w:val="99"/>
    <w:unhideWhenUsed/>
    <w:rsid w:val="006325BE"/>
    <w:pPr>
      <w:tabs>
        <w:tab w:val="center" w:pos="4680"/>
        <w:tab w:val="right" w:pos="9360"/>
      </w:tabs>
    </w:pPr>
  </w:style>
  <w:style w:type="character" w:customStyle="1" w:styleId="FooterChar">
    <w:name w:val="Footer Char"/>
    <w:basedOn w:val="DefaultParagraphFont"/>
    <w:link w:val="Footer"/>
    <w:uiPriority w:val="99"/>
    <w:rsid w:val="006325BE"/>
    <w:rPr>
      <w:sz w:val="24"/>
    </w:rPr>
  </w:style>
  <w:style w:type="paragraph" w:styleId="BalloonText">
    <w:name w:val="Balloon Text"/>
    <w:basedOn w:val="Normal"/>
    <w:link w:val="BalloonTextChar"/>
    <w:uiPriority w:val="99"/>
    <w:semiHidden/>
    <w:unhideWhenUsed/>
    <w:rsid w:val="00E7696F"/>
    <w:rPr>
      <w:rFonts w:ascii="Tahoma" w:hAnsi="Tahoma" w:cs="Tahoma"/>
      <w:sz w:val="16"/>
      <w:szCs w:val="16"/>
    </w:rPr>
  </w:style>
  <w:style w:type="character" w:customStyle="1" w:styleId="BalloonTextChar">
    <w:name w:val="Balloon Text Char"/>
    <w:basedOn w:val="DefaultParagraphFont"/>
    <w:link w:val="BalloonText"/>
    <w:uiPriority w:val="99"/>
    <w:semiHidden/>
    <w:rsid w:val="00E76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ghoubian@smmu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mohiphysics.weebly.com" TargetMode="External"/><Relationship Id="rId4" Type="http://schemas.openxmlformats.org/officeDocument/2006/relationships/settings" Target="settings.xml"/><Relationship Id="rId9" Type="http://schemas.openxmlformats.org/officeDocument/2006/relationships/hyperlink" Target="http://www.samohiphysic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DD53-1E55-3147-8C0F-02EEC977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SANTA MONICA HIGH SCHOOL</vt:lpstr>
    </vt:vector>
  </TitlesOfParts>
  <Company>CCHS Science</Company>
  <LinksUpToDate>false</LinksUpToDate>
  <CharactersWithSpaces>7219</CharactersWithSpaces>
  <SharedDoc>false</SharedDoc>
  <HLinks>
    <vt:vector size="12" baseType="variant">
      <vt:variant>
        <vt:i4>7471124</vt:i4>
      </vt:variant>
      <vt:variant>
        <vt:i4>3</vt:i4>
      </vt:variant>
      <vt:variant>
        <vt:i4>0</vt:i4>
      </vt:variant>
      <vt:variant>
        <vt:i4>5</vt:i4>
      </vt:variant>
      <vt:variant>
        <vt:lpwstr>http://reardonphysics.weebly.com/</vt:lpwstr>
      </vt:variant>
      <vt:variant>
        <vt:lpwstr/>
      </vt:variant>
      <vt:variant>
        <vt:i4>7798793</vt:i4>
      </vt:variant>
      <vt:variant>
        <vt:i4>0</vt:i4>
      </vt:variant>
      <vt:variant>
        <vt:i4>0</vt:i4>
      </vt:variant>
      <vt:variant>
        <vt:i4>5</vt:i4>
      </vt:variant>
      <vt:variant>
        <vt:lpwstr>mailto:Marybeth.Reardon@smmusd.org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MONICA HIGH SCHOOL</dc:title>
  <dc:creator>Marybeth Clark</dc:creator>
  <cp:lastModifiedBy>Rebecca Yaghoubian</cp:lastModifiedBy>
  <cp:revision>3</cp:revision>
  <cp:lastPrinted>2014-08-18T14:50:00Z</cp:lastPrinted>
  <dcterms:created xsi:type="dcterms:W3CDTF">2019-08-12T17:12:00Z</dcterms:created>
  <dcterms:modified xsi:type="dcterms:W3CDTF">2019-08-12T17:13:00Z</dcterms:modified>
</cp:coreProperties>
</file>